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A4" w:rsidRPr="00414ED6" w:rsidRDefault="00952AA4" w:rsidP="00A32AD2">
      <w:pPr>
        <w:wordWrap w:val="0"/>
        <w:jc w:val="right"/>
        <w:rPr>
          <w:rFonts w:asciiTheme="majorEastAsia" w:eastAsiaTheme="majorEastAsia" w:hAnsiTheme="majorEastAsia"/>
          <w:sz w:val="20"/>
          <w:szCs w:val="20"/>
        </w:rPr>
      </w:pPr>
      <w:r w:rsidRPr="00414ED6">
        <w:rPr>
          <w:rFonts w:asciiTheme="majorEastAsia" w:eastAsiaTheme="majorEastAsia" w:hAnsiTheme="majorEastAsia" w:hint="eastAsia"/>
          <w:sz w:val="20"/>
          <w:szCs w:val="20"/>
        </w:rPr>
        <w:t>2018.4　情報化委員会</w:t>
      </w:r>
      <w:r w:rsidR="00A32AD2">
        <w:rPr>
          <w:rFonts w:asciiTheme="majorEastAsia" w:eastAsiaTheme="majorEastAsia" w:hAnsiTheme="majorEastAsia" w:hint="eastAsia"/>
          <w:sz w:val="20"/>
          <w:szCs w:val="20"/>
        </w:rPr>
        <w:t xml:space="preserve">　改訂7.31</w:t>
      </w:r>
    </w:p>
    <w:p w:rsidR="00952AA4" w:rsidRPr="00F504C8" w:rsidRDefault="00952AA4" w:rsidP="00952AA4">
      <w:pPr>
        <w:jc w:val="center"/>
        <w:rPr>
          <w:rFonts w:asciiTheme="majorEastAsia" w:eastAsiaTheme="majorEastAsia" w:hAnsiTheme="majorEastAsia"/>
          <w:sz w:val="32"/>
        </w:rPr>
      </w:pPr>
      <w:r>
        <w:rPr>
          <w:rFonts w:asciiTheme="majorEastAsia" w:eastAsiaTheme="majorEastAsia" w:hAnsiTheme="majorEastAsia" w:hint="eastAsia"/>
          <w:sz w:val="36"/>
        </w:rPr>
        <w:t>皐月</w:t>
      </w:r>
      <w:r w:rsidRPr="0062587D">
        <w:rPr>
          <w:rFonts w:asciiTheme="majorEastAsia" w:eastAsiaTheme="majorEastAsia" w:hAnsiTheme="majorEastAsia" w:hint="eastAsia"/>
          <w:sz w:val="36"/>
        </w:rPr>
        <w:t>Ⅱ</w:t>
      </w:r>
      <w:r>
        <w:rPr>
          <w:rFonts w:asciiTheme="majorEastAsia" w:eastAsiaTheme="majorEastAsia" w:hAnsiTheme="majorEastAsia" w:hint="eastAsia"/>
          <w:sz w:val="36"/>
        </w:rPr>
        <w:t>操作</w:t>
      </w:r>
      <w:r w:rsidRPr="0062587D">
        <w:rPr>
          <w:rFonts w:asciiTheme="majorEastAsia" w:eastAsiaTheme="majorEastAsia" w:hAnsiTheme="majorEastAsia" w:hint="eastAsia"/>
          <w:sz w:val="36"/>
        </w:rPr>
        <w:t>研修マニュアル</w:t>
      </w:r>
      <w:r>
        <w:rPr>
          <w:rFonts w:asciiTheme="majorEastAsia" w:eastAsiaTheme="majorEastAsia" w:hAnsiTheme="majorEastAsia" w:hint="eastAsia"/>
          <w:sz w:val="32"/>
        </w:rPr>
        <w:t xml:space="preserve">　</w:t>
      </w:r>
      <w:r w:rsidRPr="00414ED6">
        <w:rPr>
          <w:rFonts w:asciiTheme="majorEastAsia" w:eastAsiaTheme="majorEastAsia" w:hAnsiTheme="majorEastAsia" w:hint="eastAsia"/>
          <w:sz w:val="24"/>
          <w:szCs w:val="24"/>
        </w:rPr>
        <w:t>第１回地区研修会で実施し</w:t>
      </w:r>
      <w:r>
        <w:rPr>
          <w:rFonts w:asciiTheme="majorEastAsia" w:eastAsiaTheme="majorEastAsia" w:hAnsiTheme="majorEastAsia" w:hint="eastAsia"/>
          <w:sz w:val="24"/>
          <w:szCs w:val="24"/>
        </w:rPr>
        <w:t>よう</w:t>
      </w:r>
      <w:r w:rsidRPr="00414ED6">
        <w:rPr>
          <w:rFonts w:asciiTheme="majorEastAsia" w:eastAsiaTheme="majorEastAsia" w:hAnsiTheme="majorEastAsia" w:hint="eastAsia"/>
          <w:sz w:val="24"/>
          <w:szCs w:val="24"/>
        </w:rPr>
        <w:t>版</w:t>
      </w:r>
      <w:r>
        <w:rPr>
          <w:rFonts w:asciiTheme="majorEastAsia" w:eastAsiaTheme="majorEastAsia" w:hAnsiTheme="majorEastAsia" w:hint="eastAsia"/>
          <w:sz w:val="32"/>
        </w:rPr>
        <w:t xml:space="preserve">　</w:t>
      </w:r>
      <w:r w:rsidR="00FF50BC">
        <w:rPr>
          <w:rFonts w:asciiTheme="majorEastAsia" w:eastAsiaTheme="majorEastAsia" w:hAnsiTheme="majorEastAsia" w:hint="eastAsia"/>
          <w:sz w:val="32"/>
        </w:rPr>
        <w:t>ver.1</w:t>
      </w:r>
    </w:p>
    <w:p w:rsidR="006F6E97" w:rsidRDefault="003C74DA" w:rsidP="00C81122">
      <w:pPr>
        <w:textAlignment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31BF6">
        <w:rPr>
          <w:rFonts w:asciiTheme="majorEastAsia" w:eastAsiaTheme="majorEastAsia" w:hAnsiTheme="majorEastAsia"/>
          <w:noProof/>
          <w:szCs w:val="21"/>
        </w:rPr>
      </w:r>
      <w:r w:rsidR="00831BF6">
        <w:rPr>
          <w:rFonts w:asciiTheme="majorEastAsia" w:eastAsiaTheme="majorEastAsia" w:hAnsiTheme="majorEastAsia"/>
          <w:noProof/>
          <w:szCs w:val="21"/>
        </w:rPr>
        <w:pict>
          <v:shapetype id="_x0000_t202" coordsize="21600,21600" o:spt="202" path="m,l,21600r21600,l21600,xe">
            <v:stroke joinstyle="miter"/>
            <v:path gradientshapeok="t" o:connecttype="rect"/>
          </v:shapetype>
          <v:shape id="テキスト ボックス 2" o:spid="_x0000_s1047" type="#_x0000_t202" style="width:331.8pt;height:156.7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692A92" w:rsidRPr="00707AFB" w:rsidRDefault="00692A92" w:rsidP="00692A92">
                  <w:pPr>
                    <w:jc w:val="left"/>
                    <w:rPr>
                      <w:rFonts w:asciiTheme="majorEastAsia" w:eastAsiaTheme="majorEastAsia" w:hAnsiTheme="majorEastAsia"/>
                    </w:rPr>
                  </w:pPr>
                  <w:r w:rsidRPr="00707AFB">
                    <w:rPr>
                      <w:rFonts w:asciiTheme="majorEastAsia" w:eastAsiaTheme="majorEastAsia" w:hAnsiTheme="majorEastAsia" w:hint="eastAsia"/>
                    </w:rPr>
                    <w:t>この研修にあたって準備するもの</w:t>
                  </w:r>
                </w:p>
                <w:p w:rsidR="00692A92" w:rsidRPr="00707AFB" w:rsidRDefault="00692A92" w:rsidP="00692A92">
                  <w:pPr>
                    <w:jc w:val="left"/>
                    <w:rPr>
                      <w:rFonts w:asciiTheme="majorEastAsia" w:eastAsiaTheme="majorEastAsia" w:hAnsiTheme="majorEastAsia"/>
                    </w:rPr>
                  </w:pP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①「皐月</w:t>
                  </w:r>
                  <w:r w:rsidRPr="006F6E97">
                    <w:rPr>
                      <w:rFonts w:asciiTheme="majorEastAsia" w:eastAsiaTheme="majorEastAsia" w:hAnsiTheme="majorEastAsia"/>
                      <w:szCs w:val="21"/>
                    </w:rPr>
                    <w:t>Ⅱ</w:t>
                  </w:r>
                  <w:r>
                    <w:rPr>
                      <w:rFonts w:asciiTheme="majorEastAsia" w:eastAsiaTheme="majorEastAsia" w:hAnsiTheme="majorEastAsia"/>
                      <w:szCs w:val="21"/>
                    </w:rPr>
                    <w:t>」</w:t>
                  </w:r>
                  <w:r w:rsidRPr="006F6E97">
                    <w:rPr>
                      <w:rFonts w:asciiTheme="majorEastAsia" w:eastAsiaTheme="majorEastAsia" w:hAnsiTheme="majorEastAsia"/>
                      <w:szCs w:val="21"/>
                    </w:rPr>
                    <w:t>マニュアル</w:t>
                  </w:r>
                  <w:r w:rsidRPr="006F6E97">
                    <w:rPr>
                      <w:rFonts w:asciiTheme="majorEastAsia" w:eastAsiaTheme="majorEastAsia" w:hAnsiTheme="majorEastAsia" w:hint="eastAsia"/>
                      <w:szCs w:val="21"/>
                    </w:rPr>
                    <w:t>（2013Ver</w:t>
                  </w:r>
                  <w:r w:rsidRPr="006F6E97">
                    <w:rPr>
                      <w:rFonts w:asciiTheme="majorEastAsia" w:eastAsiaTheme="majorEastAsia" w:hAnsiTheme="majorEastAsia"/>
                      <w:szCs w:val="21"/>
                    </w:rPr>
                    <w:t>.1.8.0.0</w:t>
                  </w:r>
                  <w:r w:rsidRPr="006F6E97">
                    <w:rPr>
                      <w:rFonts w:asciiTheme="majorEastAsia" w:eastAsiaTheme="majorEastAsia" w:hAnsiTheme="majorEastAsia" w:hint="eastAsia"/>
                      <w:szCs w:val="21"/>
                    </w:rPr>
                    <w:t>の</w:t>
                  </w:r>
                  <w:r w:rsidRPr="006F6E97">
                    <w:rPr>
                      <w:rFonts w:asciiTheme="majorEastAsia" w:eastAsiaTheme="majorEastAsia" w:hAnsiTheme="majorEastAsia"/>
                      <w:szCs w:val="21"/>
                    </w:rPr>
                    <w:t>CD</w:t>
                  </w:r>
                  <w:r w:rsidRPr="006F6E97">
                    <w:rPr>
                      <w:rFonts w:asciiTheme="majorEastAsia" w:eastAsiaTheme="majorEastAsia" w:hAnsiTheme="majorEastAsia" w:hint="eastAsia"/>
                      <w:szCs w:val="21"/>
                    </w:rPr>
                    <w:t>掲載版）</w:t>
                  </w: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②</w:t>
                  </w:r>
                  <w:r>
                    <w:rPr>
                      <w:rFonts w:asciiTheme="majorEastAsia" w:eastAsiaTheme="majorEastAsia" w:hAnsiTheme="majorEastAsia" w:hint="eastAsia"/>
                      <w:szCs w:val="21"/>
                    </w:rPr>
                    <w:t>「皐月</w:t>
                  </w:r>
                  <w:r>
                    <w:rPr>
                      <w:rFonts w:asciiTheme="majorEastAsia" w:eastAsiaTheme="majorEastAsia" w:hAnsiTheme="majorEastAsia"/>
                      <w:szCs w:val="21"/>
                    </w:rPr>
                    <w:t>Ⅱ</w:t>
                  </w:r>
                  <w:r>
                    <w:rPr>
                      <w:rFonts w:asciiTheme="majorEastAsia" w:eastAsiaTheme="majorEastAsia" w:hAnsiTheme="majorEastAsia" w:hint="eastAsia"/>
                      <w:szCs w:val="21"/>
                    </w:rPr>
                    <w:t>」運用マニュアル</w:t>
                  </w:r>
                  <w:r w:rsidR="003C74DA" w:rsidRPr="006F6E97">
                    <w:rPr>
                      <w:rFonts w:asciiTheme="majorEastAsia" w:eastAsiaTheme="majorEastAsia" w:hAnsiTheme="majorEastAsia" w:hint="eastAsia"/>
                      <w:szCs w:val="21"/>
                    </w:rPr>
                    <w:t>（2013Ver</w:t>
                  </w:r>
                  <w:r w:rsidR="003C74DA" w:rsidRPr="006F6E97">
                    <w:rPr>
                      <w:rFonts w:asciiTheme="majorEastAsia" w:eastAsiaTheme="majorEastAsia" w:hAnsiTheme="majorEastAsia"/>
                      <w:szCs w:val="21"/>
                    </w:rPr>
                    <w:t>.1.8.0.0</w:t>
                  </w:r>
                  <w:r w:rsidR="003C74DA" w:rsidRPr="006F6E97">
                    <w:rPr>
                      <w:rFonts w:asciiTheme="majorEastAsia" w:eastAsiaTheme="majorEastAsia" w:hAnsiTheme="majorEastAsia" w:hint="eastAsia"/>
                      <w:szCs w:val="21"/>
                    </w:rPr>
                    <w:t>の</w:t>
                  </w:r>
                  <w:r w:rsidR="003C74DA" w:rsidRPr="006F6E97">
                    <w:rPr>
                      <w:rFonts w:asciiTheme="majorEastAsia" w:eastAsiaTheme="majorEastAsia" w:hAnsiTheme="majorEastAsia"/>
                      <w:szCs w:val="21"/>
                    </w:rPr>
                    <w:t>CD</w:t>
                  </w:r>
                  <w:r w:rsidR="003C74DA" w:rsidRPr="006F6E97">
                    <w:rPr>
                      <w:rFonts w:asciiTheme="majorEastAsia" w:eastAsiaTheme="majorEastAsia" w:hAnsiTheme="majorEastAsia" w:hint="eastAsia"/>
                      <w:szCs w:val="21"/>
                    </w:rPr>
                    <w:t>掲載版）</w:t>
                  </w:r>
                </w:p>
                <w:p w:rsidR="00692A92" w:rsidRDefault="00692A92" w:rsidP="00692A92">
                  <w:pPr>
                    <w:jc w:val="left"/>
                    <w:rPr>
                      <w:rFonts w:asciiTheme="majorEastAsia" w:eastAsiaTheme="majorEastAsia" w:hAnsiTheme="majorEastAsia"/>
                      <w:sz w:val="18"/>
                      <w:szCs w:val="21"/>
                    </w:rPr>
                  </w:pPr>
                  <w:r w:rsidRPr="006F6E97">
                    <w:rPr>
                      <w:rFonts w:asciiTheme="majorEastAsia" w:eastAsiaTheme="majorEastAsia" w:hAnsiTheme="majorEastAsia"/>
                      <w:sz w:val="18"/>
                      <w:szCs w:val="21"/>
                    </w:rPr>
                    <w:t>※ＣＤから</w:t>
                  </w:r>
                  <w:r w:rsidRPr="006F6E97">
                    <w:rPr>
                      <w:rFonts w:asciiTheme="majorEastAsia" w:eastAsiaTheme="majorEastAsia" w:hAnsiTheme="majorEastAsia" w:hint="eastAsia"/>
                      <w:sz w:val="18"/>
                      <w:szCs w:val="21"/>
                    </w:rPr>
                    <w:t>デスクトップに</w:t>
                  </w:r>
                  <w:r w:rsidRPr="006F6E97">
                    <w:rPr>
                      <w:rFonts w:asciiTheme="majorEastAsia" w:eastAsiaTheme="majorEastAsia" w:hAnsiTheme="majorEastAsia"/>
                      <w:sz w:val="18"/>
                      <w:szCs w:val="21"/>
                    </w:rPr>
                    <w:t>マニュアルをコピーしておくと便利</w:t>
                  </w:r>
                  <w:r w:rsidRPr="006F6E97">
                    <w:rPr>
                      <w:rFonts w:asciiTheme="majorEastAsia" w:eastAsiaTheme="majorEastAsia" w:hAnsiTheme="majorEastAsia" w:hint="eastAsia"/>
                      <w:sz w:val="18"/>
                      <w:szCs w:val="21"/>
                    </w:rPr>
                    <w:t>です</w:t>
                  </w:r>
                </w:p>
                <w:p w:rsidR="00952AA4" w:rsidRPr="00C36D84" w:rsidRDefault="00952AA4" w:rsidP="00952AA4">
                  <w:pPr>
                    <w:jc w:val="left"/>
                    <w:rPr>
                      <w:rFonts w:asciiTheme="majorEastAsia" w:eastAsiaTheme="majorEastAsia" w:hAnsiTheme="majorEastAsia"/>
                      <w:szCs w:val="21"/>
                    </w:rPr>
                  </w:pPr>
                  <w:r w:rsidRPr="00C36D84">
                    <w:rPr>
                      <w:rFonts w:asciiTheme="majorEastAsia" w:eastAsiaTheme="majorEastAsia" w:hAnsiTheme="majorEastAsia" w:hint="eastAsia"/>
                      <w:szCs w:val="21"/>
                    </w:rPr>
                    <w:t>③熊本県高等学校</w:t>
                  </w:r>
                  <w:r w:rsidRPr="00C36D84">
                    <w:rPr>
                      <w:rFonts w:asciiTheme="majorEastAsia" w:eastAsiaTheme="majorEastAsia" w:hAnsiTheme="majorEastAsia"/>
                      <w:szCs w:val="21"/>
                    </w:rPr>
                    <w:t>図書整理基準</w:t>
                  </w:r>
                  <w:r w:rsidRPr="00C36D84">
                    <w:rPr>
                      <w:rFonts w:asciiTheme="majorEastAsia" w:eastAsiaTheme="majorEastAsia" w:hAnsiTheme="majorEastAsia" w:hint="eastAsia"/>
                      <w:szCs w:val="21"/>
                    </w:rPr>
                    <w:t>2012</w:t>
                  </w:r>
                  <w:r w:rsidRPr="00C36D84">
                    <w:rPr>
                      <w:rFonts w:asciiTheme="majorEastAsia" w:eastAsiaTheme="majorEastAsia" w:hAnsiTheme="majorEastAsia"/>
                      <w:szCs w:val="21"/>
                    </w:rPr>
                    <w:t>年版</w:t>
                  </w:r>
                  <w:r w:rsidRPr="00C36D84">
                    <w:rPr>
                      <w:rFonts w:asciiTheme="majorEastAsia" w:eastAsiaTheme="majorEastAsia" w:hAnsiTheme="majorEastAsia" w:hint="eastAsia"/>
                      <w:szCs w:val="21"/>
                    </w:rPr>
                    <w:t>（全校配布済み）</w:t>
                  </w:r>
                </w:p>
                <w:p w:rsidR="00952AA4" w:rsidRPr="00414ED6" w:rsidRDefault="00952AA4" w:rsidP="00952AA4">
                  <w:pPr>
                    <w:jc w:val="left"/>
                    <w:rPr>
                      <w:rFonts w:asciiTheme="majorEastAsia" w:eastAsiaTheme="majorEastAsia" w:hAnsiTheme="majorEastAsia"/>
                      <w:szCs w:val="21"/>
                    </w:rPr>
                  </w:pPr>
                  <w:r w:rsidRPr="00C36D84">
                    <w:rPr>
                      <w:rFonts w:asciiTheme="majorEastAsia" w:eastAsiaTheme="majorEastAsia" w:hAnsiTheme="majorEastAsia" w:hint="eastAsia"/>
                      <w:szCs w:val="21"/>
                    </w:rPr>
                    <w:t>④</w:t>
                  </w:r>
                  <w:r w:rsidRPr="00C113FA">
                    <w:rPr>
                      <w:rFonts w:asciiTheme="majorEastAsia" w:eastAsiaTheme="majorEastAsia" w:hAnsiTheme="majorEastAsia"/>
                      <w:szCs w:val="21"/>
                    </w:rPr>
                    <w:t>情報化</w:t>
                  </w:r>
                  <w:r w:rsidR="00E51691" w:rsidRPr="00C113FA">
                    <w:rPr>
                      <w:rFonts w:asciiTheme="majorEastAsia" w:eastAsiaTheme="majorEastAsia" w:hAnsiTheme="majorEastAsia" w:hint="eastAsia"/>
                      <w:szCs w:val="21"/>
                    </w:rPr>
                    <w:t>委員会</w:t>
                  </w:r>
                  <w:r w:rsidRPr="00C113FA">
                    <w:rPr>
                      <w:rFonts w:asciiTheme="majorEastAsia" w:eastAsiaTheme="majorEastAsia" w:hAnsiTheme="majorEastAsia"/>
                      <w:szCs w:val="21"/>
                    </w:rPr>
                    <w:t>通信</w:t>
                  </w:r>
                  <w:r w:rsidRPr="00C36D84">
                    <w:rPr>
                      <w:rFonts w:asciiTheme="majorEastAsia" w:eastAsiaTheme="majorEastAsia" w:hAnsiTheme="majorEastAsia" w:hint="eastAsia"/>
                      <w:szCs w:val="21"/>
                    </w:rPr>
                    <w:t>（熊本県</w:t>
                  </w:r>
                  <w:r w:rsidRPr="00C36D84">
                    <w:rPr>
                      <w:rFonts w:asciiTheme="majorEastAsia" w:eastAsiaTheme="majorEastAsia" w:hAnsiTheme="majorEastAsia"/>
                      <w:szCs w:val="21"/>
                    </w:rPr>
                    <w:t>高等学校教育研究会図書館</w:t>
                  </w:r>
                  <w:r w:rsidRPr="00C36D84">
                    <w:rPr>
                      <w:rFonts w:asciiTheme="majorEastAsia" w:eastAsiaTheme="majorEastAsia" w:hAnsiTheme="majorEastAsia" w:hint="eastAsia"/>
                      <w:szCs w:val="21"/>
                    </w:rPr>
                    <w:t>部会ホームページ</w:t>
                  </w:r>
                  <w:r w:rsidRPr="00C36D84">
                    <w:rPr>
                      <w:rFonts w:asciiTheme="majorEastAsia" w:eastAsiaTheme="majorEastAsia" w:hAnsiTheme="majorEastAsia"/>
                      <w:szCs w:val="21"/>
                    </w:rPr>
                    <w:t>より</w:t>
                  </w:r>
                  <w:r w:rsidRPr="00C36D84">
                    <w:rPr>
                      <w:rFonts w:asciiTheme="majorEastAsia" w:eastAsiaTheme="majorEastAsia" w:hAnsiTheme="majorEastAsia" w:hint="eastAsia"/>
                      <w:szCs w:val="21"/>
                    </w:rPr>
                    <w:t>ダウンロード</w:t>
                  </w:r>
                  <w:r w:rsidRPr="00C36D84">
                    <w:rPr>
                      <w:rFonts w:asciiTheme="majorEastAsia" w:eastAsiaTheme="majorEastAsia" w:hAnsiTheme="majorEastAsia"/>
                      <w:szCs w:val="21"/>
                    </w:rPr>
                    <w:t>できます</w:t>
                  </w:r>
                  <w:r w:rsidRPr="00C36D84">
                    <w:rPr>
                      <w:rFonts w:asciiTheme="majorEastAsia" w:eastAsiaTheme="majorEastAsia" w:hAnsiTheme="majorEastAsia" w:hint="eastAsia"/>
                      <w:szCs w:val="21"/>
                    </w:rPr>
                    <w:t>）</w:t>
                  </w:r>
                </w:p>
                <w:p w:rsidR="00952AA4" w:rsidRPr="00952AA4" w:rsidRDefault="00952AA4" w:rsidP="00692A92">
                  <w:pPr>
                    <w:jc w:val="left"/>
                    <w:rPr>
                      <w:rFonts w:asciiTheme="majorEastAsia" w:eastAsiaTheme="majorEastAsia" w:hAnsiTheme="majorEastAsia"/>
                      <w:szCs w:val="21"/>
                    </w:rPr>
                  </w:pP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④</w:t>
                  </w:r>
                  <w:r w:rsidRPr="006F6E97">
                    <w:rPr>
                      <w:rFonts w:asciiTheme="majorEastAsia" w:eastAsiaTheme="majorEastAsia" w:hAnsiTheme="majorEastAsia"/>
                      <w:szCs w:val="21"/>
                    </w:rPr>
                    <w:t>情報化通信</w:t>
                  </w:r>
                  <w:r w:rsidRPr="006F6E97">
                    <w:rPr>
                      <w:rFonts w:asciiTheme="majorEastAsia" w:eastAsiaTheme="majorEastAsia" w:hAnsiTheme="majorEastAsia" w:hint="eastAsia"/>
                      <w:szCs w:val="21"/>
                    </w:rPr>
                    <w:t>（部会</w:t>
                  </w:r>
                  <w:r w:rsidRPr="006F6E97">
                    <w:rPr>
                      <w:rFonts w:asciiTheme="majorEastAsia" w:eastAsiaTheme="majorEastAsia" w:hAnsiTheme="majorEastAsia"/>
                      <w:szCs w:val="21"/>
                    </w:rPr>
                    <w:t>HPよりDLできます</w:t>
                  </w:r>
                  <w:r w:rsidRPr="006F6E97">
                    <w:rPr>
                      <w:rFonts w:asciiTheme="majorEastAsia" w:eastAsiaTheme="majorEastAsia" w:hAnsiTheme="majorEastAsia" w:hint="eastAsia"/>
                      <w:szCs w:val="21"/>
                    </w:rPr>
                    <w:t>）</w:t>
                  </w:r>
                </w:p>
                <w:p w:rsidR="00692A92" w:rsidRPr="00707AFB" w:rsidRDefault="00692A92" w:rsidP="00692A92">
                  <w:pPr>
                    <w:jc w:val="left"/>
                    <w:rPr>
                      <w:rFonts w:asciiTheme="majorEastAsia" w:eastAsiaTheme="majorEastAsia" w:hAnsiTheme="majorEastAsia"/>
                    </w:rPr>
                  </w:pPr>
                </w:p>
              </w:txbxContent>
            </v:textbox>
            <w10:wrap type="none"/>
            <w10:anchorlock/>
          </v:shape>
        </w:pict>
      </w:r>
    </w:p>
    <w:p w:rsidR="00692A92" w:rsidRDefault="003C74DA" w:rsidP="00C81122">
      <w:pPr>
        <w:textAlignment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F50BC" w:rsidRDefault="00831BF6" w:rsidP="00C81122">
      <w:pPr>
        <w:textAlignment w:val="center"/>
        <w:rPr>
          <w:rFonts w:asciiTheme="majorEastAsia" w:eastAsiaTheme="majorEastAsia" w:hAnsiTheme="majorEastAsia"/>
          <w:szCs w:val="21"/>
        </w:rPr>
      </w:pPr>
      <w:r>
        <w:rPr>
          <w:rFonts w:asciiTheme="majorEastAsia" w:eastAsiaTheme="majorEastAsia" w:hAnsiTheme="majorEastAsia"/>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53.55pt;margin-top:4.8pt;width:433.5pt;height:12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" adj="10804,-6625" fillcolor="window" strokecolor="windowText" strokeweight=".5pt">
            <v:textbox inset="0,0,0,0">
              <w:txbxContent>
                <w:p w:rsidR="00FF50BC" w:rsidRPr="00C152AA" w:rsidRDefault="00FF50BC" w:rsidP="00FF50BC">
                  <w:pPr>
                    <w:jc w:val="left"/>
                    <w:textAlignment w:val="center"/>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Pr="00C152AA" w:rsidRDefault="00FF50BC" w:rsidP="00FF50BC">
                  <w:pPr>
                    <w:jc w:val="left"/>
                    <w:textAlignment w:val="center"/>
                    <w:rPr>
                      <w:rFonts w:asciiTheme="majorEastAsia" w:eastAsiaTheme="majorEastAsia" w:hAnsiTheme="majorEastAsia"/>
                      <w:szCs w:val="21"/>
                    </w:rPr>
                  </w:pPr>
                  <w:r w:rsidRPr="00C152AA">
                    <w:rPr>
                      <w:rFonts w:asciiTheme="majorEastAsia" w:eastAsiaTheme="majorEastAsia" w:hAnsiTheme="majorEastAsia" w:hint="eastAsia"/>
                      <w:szCs w:val="21"/>
                    </w:rPr>
                    <w:t>◆</w:t>
                  </w:r>
                  <w:r>
                    <w:rPr>
                      <w:rFonts w:asciiTheme="majorEastAsia" w:eastAsiaTheme="majorEastAsia" w:hAnsiTheme="majorEastAsia" w:hint="eastAsia"/>
                      <w:szCs w:val="21"/>
                    </w:rPr>
                    <w:t>上の資料は、次の方法で</w:t>
                  </w:r>
                  <w:r>
                    <w:rPr>
                      <w:rFonts w:asciiTheme="majorEastAsia" w:eastAsiaTheme="majorEastAsia" w:hAnsiTheme="majorEastAsia"/>
                      <w:szCs w:val="21"/>
                    </w:rPr>
                    <w:t>確認できます</w:t>
                  </w:r>
                </w:p>
                <w:p w:rsidR="00FF50BC" w:rsidRPr="00C36D84" w:rsidRDefault="00FF50BC" w:rsidP="00FF50BC">
                  <w:pPr>
                    <w:textAlignment w:val="center"/>
                    <w:rPr>
                      <w:rFonts w:asciiTheme="majorEastAsia" w:eastAsiaTheme="majorEastAsia" w:hAnsiTheme="majorEastAsia"/>
                      <w:szCs w:val="21"/>
                    </w:rPr>
                  </w:pPr>
                  <w:r w:rsidRPr="00C36D84">
                    <w:rPr>
                      <w:rFonts w:asciiTheme="majorEastAsia" w:eastAsiaTheme="majorEastAsia" w:hAnsiTheme="majorEastAsia" w:hint="eastAsia"/>
                      <w:szCs w:val="21"/>
                    </w:rPr>
                    <w:t xml:space="preserve">①②　</w:t>
                  </w:r>
                  <w:r w:rsidRPr="00C36D84">
                    <w:rPr>
                      <w:rFonts w:asciiTheme="majorEastAsia" w:eastAsiaTheme="majorEastAsia" w:hAnsiTheme="majorEastAsia" w:hint="eastAsia"/>
                      <w:noProof/>
                      <w:szCs w:val="21"/>
                    </w:rPr>
                    <w:drawing>
                      <wp:inline distT="0" distB="0" distL="0" distR="0">
                        <wp:extent cx="1166648" cy="261257"/>
                        <wp:effectExtent l="0" t="0" r="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16se="http://schemas.microsoft.com/office/word/2015/wordml/sym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583" cy="266169"/>
                                </a:xfrm>
                                <a:prstGeom prst="rect">
                                  <a:avLst/>
                                </a:prstGeom>
                                <a:noFill/>
                                <a:ln>
                                  <a:noFill/>
                                </a:ln>
                              </pic:spPr>
                            </pic:pic>
                          </a:graphicData>
                        </a:graphic>
                      </wp:inline>
                    </w:drawing>
                  </w:r>
                  <w:r w:rsidRPr="00C36D84">
                    <w:rPr>
                      <w:rFonts w:asciiTheme="majorEastAsia" w:eastAsiaTheme="majorEastAsia" w:hAnsiTheme="majorEastAsia" w:hint="eastAsia"/>
                      <w:szCs w:val="21"/>
                    </w:rPr>
                    <w:t xml:space="preserve">　から　</w:t>
                  </w:r>
                  <w:r w:rsidRPr="00C36D84">
                    <w:rPr>
                      <w:rFonts w:asciiTheme="majorEastAsia" w:eastAsiaTheme="majorEastAsia" w:hAnsiTheme="majorEastAsia" w:hint="eastAsia"/>
                      <w:noProof/>
                      <w:szCs w:val="21"/>
                    </w:rPr>
                    <w:drawing>
                      <wp:inline distT="0" distB="0" distL="0" distR="0">
                        <wp:extent cx="2065400" cy="272131"/>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16se="http://schemas.microsoft.com/office/word/2015/wordml/sym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3822" cy="285099"/>
                                </a:xfrm>
                                <a:prstGeom prst="rect">
                                  <a:avLst/>
                                </a:prstGeom>
                                <a:noFill/>
                                <a:ln>
                                  <a:noFill/>
                                </a:ln>
                              </pic:spPr>
                            </pic:pic>
                          </a:graphicData>
                        </a:graphic>
                      </wp:inline>
                    </w:drawing>
                  </w:r>
                  <w:r w:rsidRPr="00C36D84">
                    <w:rPr>
                      <w:rFonts w:asciiTheme="majorEastAsia" w:eastAsiaTheme="majorEastAsia" w:hAnsiTheme="majorEastAsia" w:hint="eastAsia"/>
                      <w:szCs w:val="21"/>
                    </w:rPr>
                    <w:t>をチェック！</w:t>
                  </w:r>
                </w:p>
                <w:p w:rsidR="00FF50BC" w:rsidRPr="0011684D" w:rsidRDefault="00FF50BC" w:rsidP="00FF50BC">
                  <w:pPr>
                    <w:textAlignment w:val="center"/>
                    <w:rPr>
                      <w:rFonts w:asciiTheme="majorEastAsia" w:eastAsiaTheme="majorEastAsia" w:hAnsiTheme="majorEastAsia"/>
                      <w:b/>
                      <w:sz w:val="28"/>
                      <w:szCs w:val="28"/>
                    </w:rPr>
                  </w:pPr>
                  <w:r w:rsidRPr="00C36D84">
                    <w:rPr>
                      <w:rFonts w:asciiTheme="majorEastAsia" w:eastAsiaTheme="majorEastAsia" w:hAnsiTheme="majorEastAsia" w:hint="eastAsia"/>
                      <w:szCs w:val="21"/>
                    </w:rPr>
                    <w:t>④</w:t>
                  </w:r>
                  <w:r w:rsidRPr="00C36D84">
                    <w:rPr>
                      <w:rFonts w:asciiTheme="majorEastAsia" w:eastAsiaTheme="majorEastAsia" w:hAnsiTheme="majorEastAsia" w:hint="eastAsia"/>
                      <w:noProof/>
                      <w:szCs w:val="21"/>
                    </w:rPr>
                    <w:drawing>
                      <wp:inline distT="0" distB="0" distL="0" distR="0">
                        <wp:extent cx="2397725" cy="299281"/>
                        <wp:effectExtent l="0" t="0" r="3175"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16se="http://schemas.microsoft.com/office/word/2015/wordml/sym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2364" cy="311094"/>
                                </a:xfrm>
                                <a:prstGeom prst="rect">
                                  <a:avLst/>
                                </a:prstGeom>
                                <a:noFill/>
                                <a:ln>
                                  <a:noFill/>
                                </a:ln>
                              </pic:spPr>
                            </pic:pic>
                          </a:graphicData>
                        </a:graphic>
                      </wp:inline>
                    </w:drawing>
                  </w:r>
                  <w:r w:rsidRPr="00C36D84">
                    <w:rPr>
                      <w:rFonts w:asciiTheme="majorEastAsia" w:eastAsiaTheme="majorEastAsia" w:hAnsiTheme="majorEastAsia" w:hint="eastAsia"/>
                      <w:szCs w:val="21"/>
                    </w:rPr>
                    <w:t xml:space="preserve">　</w:t>
                  </w:r>
                  <w:r w:rsidRPr="00C36D84">
                    <w:rPr>
                      <w:rFonts w:asciiTheme="majorEastAsia" w:eastAsiaTheme="majorEastAsia" w:hAnsiTheme="majorEastAsia"/>
                      <w:b/>
                      <w:sz w:val="28"/>
                      <w:szCs w:val="28"/>
                    </w:rPr>
                    <w:t>http://ws.higo.ed.jp/kmtcts/</w:t>
                  </w:r>
                </w:p>
                <w:p w:rsidR="00FF50BC" w:rsidRPr="003C74DA" w:rsidRDefault="00FF50BC" w:rsidP="00FF50BC">
                  <w:pPr>
                    <w:jc w:val="left"/>
                    <w:rPr>
                      <w:rFonts w:asciiTheme="majorEastAsia" w:eastAsiaTheme="majorEastAsia" w:hAnsiTheme="majorEastAsia"/>
                      <w:szCs w:val="21"/>
                    </w:rPr>
                  </w:pPr>
                </w:p>
                <w:p w:rsidR="00FF50BC" w:rsidRPr="0099133D" w:rsidRDefault="00FF50BC" w:rsidP="00FF50BC">
                  <w:pPr>
                    <w:jc w:val="left"/>
                    <w:rPr>
                      <w:rFonts w:asciiTheme="majorEastAsia" w:eastAsiaTheme="majorEastAsia" w:hAnsiTheme="majorEastAsia"/>
                      <w:szCs w:val="21"/>
                    </w:rPr>
                  </w:pPr>
                </w:p>
              </w:txbxContent>
            </v:textbox>
            <w10:wrap anchorx="margin"/>
          </v:shape>
        </w:pict>
      </w: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952AA4" w:rsidRPr="00952AA4" w:rsidRDefault="00952AA4" w:rsidP="00C81122">
      <w:pPr>
        <w:textAlignment w:val="center"/>
        <w:rPr>
          <w:rFonts w:asciiTheme="majorEastAsia" w:eastAsiaTheme="majorEastAsia" w:hAnsiTheme="majorEastAsia"/>
          <w:szCs w:val="21"/>
        </w:rPr>
      </w:pPr>
    </w:p>
    <w:p w:rsidR="004F5B73" w:rsidRPr="009F7EAE" w:rsidRDefault="00831BF6" w:rsidP="00C81122">
      <w:pPr>
        <w:textAlignment w:val="center"/>
        <w:rPr>
          <w:rFonts w:asciiTheme="majorEastAsia" w:eastAsiaTheme="majorEastAsia" w:hAnsiTheme="majorEastAsia"/>
          <w:b/>
          <w:szCs w:val="21"/>
        </w:rPr>
      </w:pPr>
      <w:r w:rsidRPr="00831BF6">
        <w:rPr>
          <w:rFonts w:asciiTheme="majorEastAsia" w:eastAsiaTheme="majorEastAsia" w:hAnsiTheme="majorEastAsia"/>
          <w:noProof/>
          <w:szCs w:val="21"/>
        </w:rPr>
        <w:pict>
          <v:shape id="角丸四角形吹き出し 5" o:spid="_x0000_s1028" type="#_x0000_t62" style="position:absolute;left:0;text-align:left;margin-left:314.75pt;margin-top:13.25pt;width:191.25pt;height:1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" adj="11921,26973" fillcolor="white [3201]" strokecolor="black [3200]" strokeweight="1pt">
            <v:textbox>
              <w:txbxContent>
                <w:p w:rsidR="00EC7990" w:rsidRPr="001B4538" w:rsidRDefault="00EC7990" w:rsidP="00DF1E45">
                  <w:pPr>
                    <w:jc w:val="left"/>
                    <w:rPr>
                      <w:sz w:val="18"/>
                    </w:rPr>
                  </w:pPr>
                  <w:r w:rsidRPr="001B4538">
                    <w:rPr>
                      <w:rFonts w:hint="eastAsia"/>
                      <w:sz w:val="18"/>
                    </w:rPr>
                    <w:t>右欄</w:t>
                  </w:r>
                  <w:r w:rsidRPr="001B4538">
                    <w:rPr>
                      <w:sz w:val="18"/>
                    </w:rPr>
                    <w:t>には、</w:t>
                  </w:r>
                  <w:r w:rsidR="00DF1E45" w:rsidRPr="001B4538">
                    <w:rPr>
                      <w:rFonts w:hint="eastAsia"/>
                      <w:sz w:val="18"/>
                    </w:rPr>
                    <w:t>参考</w:t>
                  </w:r>
                  <w:r w:rsidR="00DF1E45" w:rsidRPr="001B4538">
                    <w:rPr>
                      <w:sz w:val="18"/>
                    </w:rPr>
                    <w:t>として</w:t>
                  </w:r>
                </w:p>
                <w:p w:rsidR="00EC7990" w:rsidRPr="001B4538" w:rsidRDefault="00147C9B" w:rsidP="00DF1E45">
                  <w:pPr>
                    <w:ind w:firstLineChars="100" w:firstLine="180"/>
                    <w:jc w:val="left"/>
                    <w:rPr>
                      <w:sz w:val="18"/>
                    </w:rPr>
                  </w:pPr>
                  <w:r w:rsidRPr="001B4538">
                    <w:rPr>
                      <w:rFonts w:hint="eastAsia"/>
                      <w:sz w:val="18"/>
                      <w:bdr w:val="single" w:sz="4" w:space="0" w:color="auto"/>
                    </w:rPr>
                    <w:t>皐月Ⅱ</w:t>
                  </w:r>
                  <w:r w:rsidRPr="001B4538">
                    <w:rPr>
                      <w:sz w:val="18"/>
                      <w:bdr w:val="single" w:sz="4" w:space="0" w:color="auto"/>
                    </w:rPr>
                    <w:t>の研修パターン</w:t>
                  </w:r>
                  <w:r w:rsidR="00DF1E45" w:rsidRPr="001B4538">
                    <w:rPr>
                      <w:rFonts w:hint="eastAsia"/>
                      <w:sz w:val="18"/>
                    </w:rPr>
                    <w:t xml:space="preserve">　</w:t>
                  </w:r>
                  <w:r w:rsidR="00650303" w:rsidRPr="001B4538">
                    <w:rPr>
                      <w:rFonts w:hint="eastAsia"/>
                      <w:sz w:val="18"/>
                    </w:rPr>
                    <w:t>や</w:t>
                  </w:r>
                </w:p>
                <w:p w:rsidR="00DF1E45" w:rsidRPr="001B4538" w:rsidRDefault="00EC7990" w:rsidP="00DF1E45">
                  <w:pPr>
                    <w:ind w:firstLineChars="100" w:firstLine="180"/>
                    <w:jc w:val="left"/>
                    <w:rPr>
                      <w:sz w:val="18"/>
                    </w:rPr>
                  </w:pPr>
                  <w:r w:rsidRPr="001B4538">
                    <w:rPr>
                      <w:sz w:val="18"/>
                    </w:rPr>
                    <w:t>「</w:t>
                  </w:r>
                  <w:r w:rsidRPr="001B4538">
                    <w:rPr>
                      <w:rFonts w:hint="eastAsia"/>
                      <w:sz w:val="18"/>
                    </w:rPr>
                    <w:t>皐月</w:t>
                  </w:r>
                  <w:r w:rsidR="00486277" w:rsidRPr="001B4538">
                    <w:rPr>
                      <w:rFonts w:hint="eastAsia"/>
                      <w:sz w:val="18"/>
                    </w:rPr>
                    <w:t>Ⅱ</w:t>
                  </w:r>
                  <w:r w:rsidRPr="001B4538">
                    <w:rPr>
                      <w:sz w:val="18"/>
                    </w:rPr>
                    <w:t>」</w:t>
                  </w:r>
                  <w:r w:rsidRPr="001B4538">
                    <w:rPr>
                      <w:rFonts w:hint="eastAsia"/>
                      <w:sz w:val="18"/>
                    </w:rPr>
                    <w:t>マニュアル</w:t>
                  </w:r>
                  <w:r w:rsidR="00DF1E45" w:rsidRPr="001B4538">
                    <w:rPr>
                      <w:rFonts w:hint="eastAsia"/>
                      <w:sz w:val="18"/>
                    </w:rPr>
                    <w:t>の</w:t>
                  </w:r>
                  <w:r w:rsidR="00DF1E45" w:rsidRPr="001B4538">
                    <w:rPr>
                      <w:sz w:val="18"/>
                    </w:rPr>
                    <w:t>メニュー</w:t>
                  </w:r>
                  <w:r w:rsidR="00DF1E45" w:rsidRPr="001B4538">
                    <w:rPr>
                      <w:rFonts w:hint="eastAsia"/>
                      <w:sz w:val="18"/>
                    </w:rPr>
                    <w:t>項目</w:t>
                  </w:r>
                </w:p>
                <w:p w:rsidR="00DF1E45" w:rsidRPr="001B4538" w:rsidRDefault="00EC7990" w:rsidP="00DF1E45">
                  <w:pPr>
                    <w:ind w:firstLineChars="100" w:firstLine="180"/>
                    <w:jc w:val="left"/>
                    <w:rPr>
                      <w:sz w:val="18"/>
                    </w:rPr>
                  </w:pPr>
                  <w:r w:rsidRPr="001B4538">
                    <w:rPr>
                      <w:rFonts w:hint="eastAsia"/>
                      <w:sz w:val="18"/>
                    </w:rPr>
                    <w:t>図書整理基準</w:t>
                  </w:r>
                  <w:r w:rsidRPr="001B4538">
                    <w:rPr>
                      <w:sz w:val="18"/>
                    </w:rPr>
                    <w:t>の</w:t>
                  </w:r>
                  <w:r w:rsidR="00DF1E45" w:rsidRPr="001B4538">
                    <w:rPr>
                      <w:rFonts w:hint="eastAsia"/>
                      <w:sz w:val="18"/>
                    </w:rPr>
                    <w:t xml:space="preserve">該当ページ　</w:t>
                  </w:r>
                  <w:r w:rsidR="00DF1E45" w:rsidRPr="001B4538">
                    <w:rPr>
                      <w:sz w:val="18"/>
                    </w:rPr>
                    <w:t xml:space="preserve">　</w:t>
                  </w:r>
                  <w:r w:rsidR="00DF1E45" w:rsidRPr="001B4538">
                    <w:rPr>
                      <w:rFonts w:hint="eastAsia"/>
                      <w:sz w:val="18"/>
                    </w:rPr>
                    <w:t>など</w:t>
                  </w:r>
                </w:p>
                <w:p w:rsidR="00EC7990" w:rsidRPr="00EC7990" w:rsidRDefault="001B70C4" w:rsidP="00DF1E45">
                  <w:pPr>
                    <w:ind w:firstLineChars="100" w:firstLine="180"/>
                    <w:jc w:val="right"/>
                    <w:rPr>
                      <w:sz w:val="18"/>
                    </w:rPr>
                  </w:pPr>
                  <w:r>
                    <w:rPr>
                      <w:rFonts w:hint="eastAsia"/>
                      <w:sz w:val="18"/>
                    </w:rPr>
                    <w:t>を</w:t>
                  </w:r>
                  <w:r w:rsidR="00EC7990">
                    <w:rPr>
                      <w:rFonts w:hint="eastAsia"/>
                      <w:sz w:val="18"/>
                    </w:rPr>
                    <w:t>入れてあります</w:t>
                  </w:r>
                  <w:r w:rsidR="00EC7990">
                    <w:rPr>
                      <w:sz w:val="18"/>
                    </w:rPr>
                    <w:t>。</w:t>
                  </w:r>
                </w:p>
              </w:txbxContent>
            </v:textbox>
            <w10:wrap anchorx="margin"/>
          </v:shape>
        </w:pict>
      </w:r>
      <w:r w:rsidR="004F5B73" w:rsidRPr="009F7EAE">
        <w:rPr>
          <w:rFonts w:asciiTheme="majorEastAsia" w:eastAsiaTheme="majorEastAsia" w:hAnsiTheme="majorEastAsia" w:hint="eastAsia"/>
          <w:b/>
          <w:szCs w:val="21"/>
        </w:rPr>
        <w:t>目次</w:t>
      </w:r>
    </w:p>
    <w:p w:rsidR="000304F5"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Ⅰ.まずは学校のデータを確認しよう</w:t>
      </w:r>
    </w:p>
    <w:p w:rsidR="000304F5"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Ⅱ.昨年度のデータの確認をしよう</w:t>
      </w:r>
      <w:r w:rsidR="000304F5" w:rsidRPr="009F7EAE">
        <w:rPr>
          <w:rFonts w:asciiTheme="majorEastAsia" w:eastAsiaTheme="majorEastAsia" w:hAnsiTheme="majorEastAsia" w:hint="eastAsia"/>
          <w:b/>
          <w:szCs w:val="21"/>
        </w:rPr>
        <w:tab/>
      </w:r>
    </w:p>
    <w:p w:rsidR="004F5B73"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Ⅲ.事務作業で必要な基本事項をおさえよう</w:t>
      </w:r>
      <w:r w:rsidR="000304F5" w:rsidRPr="009F7EAE">
        <w:rPr>
          <w:rFonts w:asciiTheme="majorEastAsia" w:eastAsiaTheme="majorEastAsia" w:hAnsiTheme="majorEastAsia" w:hint="eastAsia"/>
          <w:b/>
          <w:szCs w:val="21"/>
        </w:rPr>
        <w:tab/>
      </w:r>
    </w:p>
    <w:p w:rsidR="008C4D34"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Ⅳ.カウンター作業の基本を</w:t>
      </w:r>
      <w:r w:rsidR="00FF50BC" w:rsidRPr="009F7EAE">
        <w:rPr>
          <w:rFonts w:asciiTheme="majorEastAsia" w:eastAsiaTheme="majorEastAsia" w:hAnsiTheme="majorEastAsia" w:hint="eastAsia"/>
          <w:b/>
          <w:szCs w:val="21"/>
        </w:rPr>
        <w:t>お</w:t>
      </w:r>
      <w:r w:rsidRPr="009F7EAE">
        <w:rPr>
          <w:rFonts w:asciiTheme="majorEastAsia" w:eastAsiaTheme="majorEastAsia" w:hAnsiTheme="majorEastAsia" w:hint="eastAsia"/>
          <w:b/>
          <w:szCs w:val="21"/>
        </w:rPr>
        <w:t>さえよう</w:t>
      </w:r>
    </w:p>
    <w:p w:rsidR="00936100" w:rsidRPr="009F7EAE" w:rsidRDefault="00936100" w:rsidP="00C81122">
      <w:pPr>
        <w:textAlignment w:val="center"/>
        <w:rPr>
          <w:rFonts w:asciiTheme="majorEastAsia" w:eastAsiaTheme="majorEastAsia" w:hAnsiTheme="majorEastAsia"/>
          <w:b/>
          <w:szCs w:val="21"/>
        </w:rPr>
      </w:pPr>
    </w:p>
    <w:p w:rsidR="007A3638" w:rsidRPr="009F7EAE" w:rsidRDefault="007A3638" w:rsidP="00C81122">
      <w:pPr>
        <w:textAlignment w:val="center"/>
        <w:rPr>
          <w:rFonts w:asciiTheme="majorEastAsia" w:eastAsiaTheme="majorEastAsia" w:hAnsiTheme="majorEastAsia"/>
          <w:b/>
          <w:szCs w:val="21"/>
        </w:rPr>
      </w:pPr>
    </w:p>
    <w:p w:rsidR="003C74DA" w:rsidRPr="009F7EAE" w:rsidRDefault="003C74DA" w:rsidP="00C81122">
      <w:pPr>
        <w:textAlignment w:val="center"/>
        <w:rPr>
          <w:rFonts w:asciiTheme="majorEastAsia" w:eastAsiaTheme="majorEastAsia" w:hAnsiTheme="majorEastAsia"/>
          <w:b/>
          <w:szCs w:val="21"/>
        </w:rPr>
      </w:pPr>
    </w:p>
    <w:p w:rsidR="00936100" w:rsidRPr="009F7EAE" w:rsidRDefault="00936100" w:rsidP="00C81122">
      <w:pPr>
        <w:textAlignment w:val="center"/>
        <w:rPr>
          <w:rFonts w:asciiTheme="majorEastAsia" w:eastAsiaTheme="majorEastAsia" w:hAnsiTheme="majorEastAsia"/>
          <w:szCs w:val="21"/>
        </w:rPr>
        <w:sectPr w:rsidR="00936100" w:rsidRPr="009F7EAE" w:rsidSect="00692A92">
          <w:footerReference w:type="default" r:id="rId11"/>
          <w:pgSz w:w="11906" w:h="16838"/>
          <w:pgMar w:top="1134" w:right="1134" w:bottom="1134" w:left="1134" w:header="851" w:footer="850" w:gutter="0"/>
          <w:cols w:sep="1" w:space="425"/>
          <w:docGrid w:type="lines" w:linePitch="360"/>
        </w:sect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Ⅰ.まずは学校のデータを確認しよう</w:t>
      </w:r>
    </w:p>
    <w:p w:rsidR="004F5B73" w:rsidRPr="009F7EAE" w:rsidRDefault="004F5B73" w:rsidP="00C81122">
      <w:pPr>
        <w:textAlignment w:val="center"/>
        <w:rPr>
          <w:rFonts w:asciiTheme="majorEastAsia" w:eastAsiaTheme="majorEastAsia" w:hAnsiTheme="majorEastAsia"/>
          <w:szCs w:val="21"/>
        </w:rPr>
      </w:pP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szCs w:val="21"/>
        </w:rPr>
        <w:tab/>
      </w:r>
    </w:p>
    <w:tbl>
      <w:tblPr>
        <w:tblStyle w:val="a5"/>
        <w:tblpPr w:leftFromText="142" w:rightFromText="142" w:vertAnchor="text" w:horzAnchor="page" w:tblpX="2113" w:tblpY="428"/>
        <w:tblW w:w="4654" w:type="dxa"/>
        <w:tblLook w:val="04A0"/>
      </w:tblPr>
      <w:tblGrid>
        <w:gridCol w:w="1550"/>
        <w:gridCol w:w="1552"/>
        <w:gridCol w:w="1552"/>
      </w:tblGrid>
      <w:tr w:rsidR="009F7EAE" w:rsidRPr="009F7EAE" w:rsidTr="0062587D">
        <w:trPr>
          <w:trHeight w:val="469"/>
        </w:trPr>
        <w:tc>
          <w:tcPr>
            <w:tcW w:w="1550" w:type="dxa"/>
          </w:tcPr>
          <w:p w:rsidR="004F5B73" w:rsidRPr="009F7EAE" w:rsidRDefault="004F5B73" w:rsidP="00C81122">
            <w:pPr>
              <w:jc w:val="cente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学級数</w:t>
            </w:r>
          </w:p>
        </w:tc>
        <w:tc>
          <w:tcPr>
            <w:tcW w:w="1552" w:type="dxa"/>
          </w:tcPr>
          <w:p w:rsidR="004F5B73" w:rsidRPr="009F7EAE" w:rsidRDefault="004F5B73" w:rsidP="00C81122">
            <w:pPr>
              <w:jc w:val="cente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生徒数</w:t>
            </w:r>
          </w:p>
        </w:tc>
        <w:tc>
          <w:tcPr>
            <w:tcW w:w="1552" w:type="dxa"/>
          </w:tcPr>
          <w:p w:rsidR="004F5B73" w:rsidRPr="009F7EAE" w:rsidRDefault="004F5B73" w:rsidP="00C81122">
            <w:pPr>
              <w:jc w:val="cente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職員数</w:t>
            </w:r>
          </w:p>
        </w:tc>
      </w:tr>
      <w:tr w:rsidR="009F7EAE" w:rsidRPr="009F7EAE" w:rsidTr="0062587D">
        <w:trPr>
          <w:trHeight w:val="224"/>
        </w:trPr>
        <w:tc>
          <w:tcPr>
            <w:tcW w:w="1550" w:type="dxa"/>
          </w:tcPr>
          <w:p w:rsidR="004F5B73" w:rsidRPr="009F7EAE" w:rsidRDefault="004F5B73" w:rsidP="00C81122">
            <w:pPr>
              <w:textAlignment w:val="center"/>
              <w:rPr>
                <w:rFonts w:asciiTheme="majorEastAsia" w:eastAsiaTheme="majorEastAsia" w:hAnsiTheme="majorEastAsia"/>
                <w:szCs w:val="21"/>
              </w:rPr>
            </w:pPr>
          </w:p>
        </w:tc>
        <w:tc>
          <w:tcPr>
            <w:tcW w:w="1552" w:type="dxa"/>
          </w:tcPr>
          <w:p w:rsidR="004F5B73" w:rsidRPr="009F7EAE" w:rsidRDefault="004F5B73" w:rsidP="00C81122">
            <w:pPr>
              <w:textAlignment w:val="center"/>
              <w:rPr>
                <w:rFonts w:asciiTheme="majorEastAsia" w:eastAsiaTheme="majorEastAsia" w:hAnsiTheme="majorEastAsia"/>
                <w:szCs w:val="21"/>
              </w:rPr>
            </w:pPr>
          </w:p>
        </w:tc>
        <w:tc>
          <w:tcPr>
            <w:tcW w:w="1552" w:type="dxa"/>
          </w:tcPr>
          <w:p w:rsidR="004F5B73" w:rsidRPr="009F7EAE" w:rsidRDefault="004F5B73" w:rsidP="00C81122">
            <w:pPr>
              <w:textAlignment w:val="center"/>
              <w:rPr>
                <w:rFonts w:asciiTheme="majorEastAsia" w:eastAsiaTheme="majorEastAsia" w:hAnsiTheme="majorEastAsia"/>
                <w:szCs w:val="21"/>
              </w:rPr>
            </w:pPr>
          </w:p>
        </w:tc>
      </w:tr>
    </w:tbl>
    <w:p w:rsidR="004F5B73" w:rsidRPr="009F7EAE" w:rsidRDefault="00F70582"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学級数・生徒数・職員数等は</w:t>
      </w:r>
      <w:r w:rsidR="004F5B73" w:rsidRPr="009F7EAE">
        <w:rPr>
          <w:rFonts w:asciiTheme="majorEastAsia" w:eastAsiaTheme="majorEastAsia" w:hAnsiTheme="majorEastAsia" w:hint="eastAsia"/>
          <w:szCs w:val="21"/>
          <w:u w:val="single"/>
        </w:rPr>
        <w:t>教務部へ問い合わせる</w:t>
      </w:r>
      <w:r w:rsidR="004F5B73" w:rsidRPr="009F7EAE">
        <w:rPr>
          <w:rFonts w:asciiTheme="majorEastAsia" w:eastAsiaTheme="majorEastAsia" w:hAnsiTheme="majorEastAsia" w:hint="eastAsia"/>
          <w:szCs w:val="21"/>
        </w:rPr>
        <w:tab/>
      </w:r>
    </w:p>
    <w:p w:rsidR="004F5B73" w:rsidRPr="009F7EAE" w:rsidRDefault="004F5B73" w:rsidP="00C81122">
      <w:pPr>
        <w:textAlignment w:val="center"/>
        <w:rPr>
          <w:rFonts w:asciiTheme="majorEastAsia" w:eastAsiaTheme="majorEastAsia" w:hAnsiTheme="majorEastAsia"/>
          <w:szCs w:val="21"/>
        </w:rPr>
      </w:pPr>
    </w:p>
    <w:p w:rsidR="004F5B73" w:rsidRPr="009F7EAE" w:rsidRDefault="004F5B73" w:rsidP="00C81122">
      <w:pPr>
        <w:textAlignment w:val="cente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C36D84" w:rsidRPr="009F7EAE" w:rsidRDefault="003C74DA" w:rsidP="00952AA4">
      <w:pPr>
        <w:rPr>
          <w:rFonts w:asciiTheme="majorEastAsia" w:eastAsiaTheme="majorEastAsia" w:hAnsiTheme="majorEastAsia"/>
          <w:szCs w:val="21"/>
          <w:u w:val="wave"/>
        </w:rPr>
      </w:pPr>
      <w:r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szCs w:val="21"/>
          <w:u w:val="wave"/>
        </w:rPr>
        <w:t>※新年度の貸出準備に</w:t>
      </w:r>
      <w:r w:rsidR="00C36D84" w:rsidRPr="009F7EAE">
        <w:rPr>
          <w:rFonts w:asciiTheme="majorEastAsia" w:eastAsiaTheme="majorEastAsia" w:hAnsiTheme="majorEastAsia" w:hint="eastAsia"/>
          <w:szCs w:val="21"/>
          <w:u w:val="wave"/>
        </w:rPr>
        <w:t>必要です</w:t>
      </w:r>
    </w:p>
    <w:p w:rsidR="003C74DA" w:rsidRPr="009F7EAE" w:rsidRDefault="00C36D84" w:rsidP="00C36D84">
      <w:pPr>
        <w:ind w:firstLineChars="500" w:firstLine="1050"/>
        <w:rPr>
          <w:rFonts w:asciiTheme="majorEastAsia" w:eastAsiaTheme="majorEastAsia" w:hAnsiTheme="majorEastAsia"/>
          <w:szCs w:val="21"/>
          <w:u w:val="wave"/>
        </w:rPr>
      </w:pPr>
      <w:r w:rsidRPr="009F7EAE">
        <w:rPr>
          <w:rFonts w:asciiTheme="majorEastAsia" w:eastAsiaTheme="majorEastAsia" w:hAnsiTheme="majorEastAsia" w:hint="eastAsia"/>
          <w:szCs w:val="21"/>
          <w:u w:val="wave"/>
        </w:rPr>
        <w:t>新入生の名簿データの入手先・方法の確認を教務部</w:t>
      </w:r>
      <w:r w:rsidR="00636E32" w:rsidRPr="009F7EAE">
        <w:rPr>
          <w:rFonts w:asciiTheme="majorEastAsia" w:eastAsiaTheme="majorEastAsia" w:hAnsiTheme="majorEastAsia" w:hint="eastAsia"/>
          <w:szCs w:val="21"/>
          <w:u w:val="wave"/>
        </w:rPr>
        <w:t>にしましょう</w:t>
      </w:r>
      <w:r w:rsidRPr="009F7EAE">
        <w:rPr>
          <w:rFonts w:asciiTheme="majorEastAsia" w:eastAsiaTheme="majorEastAsia" w:hAnsiTheme="majorEastAsia" w:hint="eastAsia"/>
          <w:szCs w:val="21"/>
          <w:u w:val="wave"/>
        </w:rPr>
        <w:t>！</w:t>
      </w:r>
    </w:p>
    <w:p w:rsidR="003C74DA" w:rsidRPr="009F7EAE" w:rsidRDefault="00831BF6" w:rsidP="00952AA4">
      <w:pPr>
        <w:rPr>
          <w:rFonts w:asciiTheme="majorEastAsia" w:eastAsiaTheme="majorEastAsia" w:hAnsiTheme="majorEastAsia"/>
          <w:szCs w:val="21"/>
        </w:rPr>
      </w:pPr>
      <w:r>
        <w:rPr>
          <w:rFonts w:asciiTheme="majorEastAsia" w:eastAsiaTheme="majorEastAsia" w:hAnsiTheme="majorEastAsia"/>
          <w:noProof/>
          <w:szCs w:val="21"/>
        </w:rPr>
        <w:pict>
          <v:shape id="角丸四角形吹き出し 20" o:spid="_x0000_s1029" type="#_x0000_t62" style="position:absolute;left:0;text-align:left;margin-left:93.1pt;margin-top:14pt;width:277.05pt;height: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" adj="1237,-5708" fillcolor="window" strokecolor="windowText" strokeweight=".5pt">
            <v:textbox inset="0,0,0,0">
              <w:txbxContent>
                <w:p w:rsidR="003C74DA" w:rsidRPr="0099133D" w:rsidRDefault="003C74DA" w:rsidP="003C74DA">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3C74DA" w:rsidRPr="00456A95" w:rsidRDefault="003C74DA" w:rsidP="003C74DA">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統計などには、</w:t>
                  </w:r>
                  <w:r w:rsidRPr="00456A95">
                    <w:rPr>
                      <w:rFonts w:ascii="ＭＳ Ｐゴシック" w:eastAsia="ＭＳ Ｐゴシック" w:hAnsi="ＭＳ Ｐゴシック"/>
                      <w:szCs w:val="18"/>
                    </w:rPr>
                    <w:t>必ず</w:t>
                  </w:r>
                  <w:r w:rsidRPr="00456A95">
                    <w:rPr>
                      <w:rFonts w:ascii="ＭＳ Ｐゴシック" w:eastAsia="ＭＳ Ｐゴシック" w:hAnsi="ＭＳ Ｐゴシック"/>
                      <w:szCs w:val="18"/>
                      <w:u w:val="single"/>
                    </w:rPr>
                    <w:t>５月１日現在</w:t>
                  </w:r>
                  <w:r w:rsidRPr="00456A95">
                    <w:rPr>
                      <w:rFonts w:ascii="ＭＳ Ｐゴシック" w:eastAsia="ＭＳ Ｐゴシック" w:hAnsi="ＭＳ Ｐゴシック"/>
                      <w:szCs w:val="18"/>
                    </w:rPr>
                    <w:t>の数値が必要になります</w:t>
                  </w:r>
                </w:p>
              </w:txbxContent>
            </v:textbox>
            <w10:wrap anchorx="margin"/>
          </v:shape>
        </w:pict>
      </w: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C36D84" w:rsidP="00952AA4">
      <w:pP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教務部へ問い合わせる</w:t>
      </w: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E40635" w:rsidRPr="009F7EAE" w:rsidRDefault="00F70582" w:rsidP="00636E32">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②</w:t>
      </w:r>
      <w:r w:rsidR="004F5B73" w:rsidRPr="009F7EAE">
        <w:rPr>
          <w:rFonts w:asciiTheme="majorEastAsia" w:eastAsiaTheme="majorEastAsia" w:hAnsiTheme="majorEastAsia" w:hint="eastAsia"/>
          <w:szCs w:val="21"/>
        </w:rPr>
        <w:t xml:space="preserve">皐月Ⅱ学校番号　</w:t>
      </w:r>
    </w:p>
    <w:p w:rsidR="00952AA4" w:rsidRPr="009F7EAE" w:rsidRDefault="00E40635" w:rsidP="00636E32">
      <w:pPr>
        <w:ind w:firstLineChars="200" w:firstLine="420"/>
        <w:rPr>
          <w:rFonts w:asciiTheme="majorEastAsia" w:eastAsiaTheme="majorEastAsia" w:hAnsiTheme="majorEastAsia"/>
          <w:szCs w:val="21"/>
        </w:rPr>
      </w:pPr>
      <w:r w:rsidRPr="009F7EAE">
        <w:rPr>
          <w:rFonts w:asciiTheme="majorEastAsia" w:eastAsiaTheme="majorEastAsia" w:hAnsiTheme="majorEastAsia" w:hint="eastAsia"/>
          <w:szCs w:val="21"/>
        </w:rPr>
        <w:t>→</w:t>
      </w:r>
      <w:r w:rsidR="00C36D84" w:rsidRPr="009F7EAE">
        <w:rPr>
          <w:rFonts w:asciiTheme="majorEastAsia" w:eastAsiaTheme="majorEastAsia" w:hAnsiTheme="majorEastAsia" w:hint="eastAsia"/>
          <w:szCs w:val="21"/>
        </w:rPr>
        <w:t xml:space="preserve">　</w:t>
      </w:r>
      <w:r w:rsidR="00952AA4" w:rsidRPr="009F7EAE">
        <w:rPr>
          <w:rFonts w:asciiTheme="majorEastAsia" w:eastAsiaTheme="majorEastAsia" w:hAnsiTheme="majorEastAsia" w:hint="eastAsia"/>
          <w:szCs w:val="21"/>
        </w:rPr>
        <w:t>システム→ファイル→図書館情報</w:t>
      </w:r>
      <w:r w:rsidR="00C36D84" w:rsidRPr="009F7EAE">
        <w:rPr>
          <w:rFonts w:asciiTheme="majorEastAsia" w:eastAsiaTheme="majorEastAsia" w:hAnsiTheme="majorEastAsia" w:hint="eastAsia"/>
          <w:szCs w:val="21"/>
        </w:rPr>
        <w:t xml:space="preserve">　</w:t>
      </w:r>
      <w:r w:rsidR="00952AA4" w:rsidRPr="009F7EAE">
        <w:rPr>
          <w:rFonts w:asciiTheme="majorEastAsia" w:eastAsiaTheme="majorEastAsia" w:hAnsiTheme="majorEastAsia" w:hint="eastAsia"/>
          <w:szCs w:val="21"/>
        </w:rPr>
        <w:t>で</w:t>
      </w:r>
      <w:r w:rsidR="00952AA4" w:rsidRPr="009F7EAE">
        <w:rPr>
          <w:rFonts w:asciiTheme="majorEastAsia" w:eastAsiaTheme="majorEastAsia" w:hAnsiTheme="majorEastAsia" w:hint="eastAsia"/>
          <w:szCs w:val="21"/>
          <w:u w:val="single"/>
        </w:rPr>
        <w:t>自校の図書館コード</w:t>
      </w:r>
      <w:r w:rsidR="00952AA4" w:rsidRPr="009F7EAE">
        <w:rPr>
          <w:rFonts w:asciiTheme="majorEastAsia" w:eastAsiaTheme="majorEastAsia" w:hAnsiTheme="majorEastAsia" w:hint="eastAsia"/>
          <w:szCs w:val="21"/>
        </w:rPr>
        <w:t>を確認</w:t>
      </w:r>
    </w:p>
    <w:p w:rsidR="004F5B73" w:rsidRPr="009F7EAE" w:rsidRDefault="004F5B73" w:rsidP="00C81122">
      <w:pPr>
        <w:ind w:firstLineChars="100" w:firstLine="210"/>
        <w:textAlignment w:val="center"/>
        <w:rPr>
          <w:rFonts w:asciiTheme="majorEastAsia" w:eastAsiaTheme="majorEastAsia" w:hAnsiTheme="majorEastAsia"/>
          <w:szCs w:val="21"/>
        </w:rPr>
      </w:pPr>
    </w:p>
    <w:p w:rsidR="00952AA4" w:rsidRPr="009F7EAE" w:rsidRDefault="00831BF6" w:rsidP="00C36D84">
      <w:pPr>
        <w:ind w:firstLineChars="100" w:firstLine="210"/>
        <w:rPr>
          <w:rFonts w:asciiTheme="majorEastAsia" w:eastAsiaTheme="majorEastAsia" w:hAnsiTheme="majorEastAsia"/>
          <w:szCs w:val="21"/>
        </w:rPr>
      </w:pPr>
      <w:r>
        <w:rPr>
          <w:rFonts w:asciiTheme="majorEastAsia" w:eastAsiaTheme="majorEastAsia" w:hAnsiTheme="majorEastAsia"/>
          <w:noProof/>
          <w:szCs w:val="21"/>
        </w:rPr>
        <w:pict>
          <v:rect id="正方形/長方形 2" o:spid="_x0000_s1026" style="position:absolute;left:0;text-align:left;margin-left:244.5pt;margin-top:16.9pt;width:94.8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" fillcolor="white [3201]" strokecolor="black [3200]" strokeweight=".5pt"/>
        </w:pict>
      </w:r>
      <w:r>
        <w:rPr>
          <w:rFonts w:asciiTheme="majorEastAsia" w:eastAsiaTheme="majorEastAsia" w:hAnsiTheme="majorEastAsia"/>
          <w:noProof/>
          <w:szCs w:val="21"/>
        </w:rPr>
        <w:pict>
          <v:rect id="正方形/長方形 1" o:spid="_x0000_s1046" style="position:absolute;left:0;text-align:left;margin-left:22.95pt;margin-top:17.25pt;width:63.6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" fillcolor="white [3201]" strokecolor="black [3200]" strokeweight=".5pt"/>
        </w:pict>
      </w:r>
      <w:r w:rsidR="00952AA4" w:rsidRPr="009F7EAE">
        <w:rPr>
          <w:rFonts w:asciiTheme="majorEastAsia" w:eastAsiaTheme="majorEastAsia" w:hAnsiTheme="majorEastAsia" w:hint="eastAsia"/>
          <w:szCs w:val="21"/>
        </w:rPr>
        <w:t>本または雑誌に貼付するバーコードの数値は次のようになっています</w:t>
      </w:r>
    </w:p>
    <w:p w:rsidR="004F5B73" w:rsidRPr="009F7EAE" w:rsidRDefault="004F5B73" w:rsidP="00C36D84">
      <w:pPr>
        <w:textAlignment w:val="center"/>
        <w:rPr>
          <w:rFonts w:asciiTheme="majorEastAsia" w:eastAsiaTheme="majorEastAsia" w:hAnsiTheme="majorEastAsia"/>
          <w:szCs w:val="21"/>
        </w:rPr>
      </w:pP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hint="eastAsia"/>
          <w:szCs w:val="21"/>
        </w:rPr>
        <w:t xml:space="preserve">　－　0（図書）or　1（雑誌）－</w:t>
      </w:r>
      <w:r w:rsidRPr="009F7EAE">
        <w:rPr>
          <w:rFonts w:asciiTheme="majorEastAsia" w:eastAsiaTheme="majorEastAsia" w:hAnsiTheme="majorEastAsia"/>
          <w:szCs w:val="21"/>
        </w:rPr>
        <w:tab/>
      </w:r>
    </w:p>
    <w:p w:rsidR="00952AA4" w:rsidRPr="009F7EAE" w:rsidRDefault="00952AA4" w:rsidP="00952AA4">
      <w:pPr>
        <w:ind w:left="5040" w:hangingChars="2800" w:hanging="5040"/>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（自校の図書館コード［学校番号］）（今年度最初に受け入れる本または雑誌の登録番号）</w:t>
      </w:r>
    </w:p>
    <w:p w:rsidR="00C36D84" w:rsidRPr="009F7EAE" w:rsidRDefault="00831BF6" w:rsidP="00952AA4">
      <w:pPr>
        <w:ind w:left="420" w:hangingChars="200" w:hanging="420"/>
        <w:rPr>
          <w:rFonts w:asciiTheme="majorEastAsia" w:eastAsiaTheme="majorEastAsia" w:hAnsiTheme="majorEastAsia"/>
          <w:szCs w:val="21"/>
        </w:rPr>
      </w:pPr>
      <w:r>
        <w:rPr>
          <w:rFonts w:asciiTheme="majorEastAsia" w:eastAsiaTheme="majorEastAsia" w:hAnsiTheme="majorEastAsia"/>
          <w:noProof/>
          <w:szCs w:val="21"/>
        </w:rPr>
        <w:pict>
          <v:shape id="角丸四角形吹き出し 15" o:spid="_x0000_s1030" type="#_x0000_t62" style="position:absolute;left:0;text-align:left;margin-left:38.25pt;margin-top:10.05pt;width:326.55pt;height:5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" adj="2428,-3367" fillcolor="window" strokecolor="windowText" strokeweight=".5pt">
            <v:textbox inset="0,0,0,0">
              <w:txbxContent>
                <w:p w:rsidR="00FF50BC" w:rsidRDefault="00FF50BC" w:rsidP="00FF50BC">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Default="00FF50BC" w:rsidP="00FF50BC">
                  <w:pPr>
                    <w:ind w:leftChars="68" w:left="143"/>
                    <w:rPr>
                      <w:rFonts w:asciiTheme="majorEastAsia" w:eastAsiaTheme="majorEastAsia" w:hAnsiTheme="majorEastAsia"/>
                      <w:szCs w:val="21"/>
                    </w:rPr>
                  </w:pPr>
                  <w:r w:rsidRPr="00C36D84">
                    <w:rPr>
                      <w:rFonts w:asciiTheme="majorEastAsia" w:eastAsiaTheme="majorEastAsia" w:hAnsiTheme="majorEastAsia" w:hint="eastAsia"/>
                      <w:szCs w:val="21"/>
                    </w:rPr>
                    <w:t>実際</w:t>
                  </w:r>
                  <w:r>
                    <w:rPr>
                      <w:rFonts w:asciiTheme="majorEastAsia" w:eastAsiaTheme="majorEastAsia" w:hAnsiTheme="majorEastAsia" w:hint="eastAsia"/>
                      <w:szCs w:val="21"/>
                    </w:rPr>
                    <w:t>のバーコードにはハイフンは印字されませんが、皐月Ⅱ上ではハイフン</w:t>
                  </w:r>
                  <w:r w:rsidRPr="00C36D84">
                    <w:rPr>
                      <w:rFonts w:asciiTheme="majorEastAsia" w:eastAsiaTheme="majorEastAsia" w:hAnsiTheme="majorEastAsia" w:hint="eastAsia"/>
                      <w:szCs w:val="21"/>
                    </w:rPr>
                    <w:t>がある形で表示されます</w:t>
                  </w:r>
                </w:p>
                <w:p w:rsidR="00FF50BC" w:rsidRPr="0099133D" w:rsidRDefault="00FF50BC" w:rsidP="00FF50BC">
                  <w:pPr>
                    <w:ind w:leftChars="68" w:left="143"/>
                    <w:rPr>
                      <w:rFonts w:asciiTheme="majorEastAsia" w:eastAsiaTheme="majorEastAsia" w:hAnsiTheme="majorEastAsia"/>
                      <w:szCs w:val="21"/>
                    </w:rPr>
                  </w:pPr>
                  <w:r w:rsidRPr="00C36D84">
                    <w:rPr>
                      <w:rFonts w:asciiTheme="majorEastAsia" w:eastAsiaTheme="majorEastAsia" w:hAnsiTheme="majorEastAsia" w:hint="eastAsia"/>
                      <w:szCs w:val="21"/>
                    </w:rPr>
                    <w:t>。</w:t>
                  </w:r>
                </w:p>
              </w:txbxContent>
            </v:textbox>
            <w10:wrap anchorx="margin"/>
          </v:shape>
        </w:pict>
      </w:r>
      <w:r w:rsidR="00C36D84" w:rsidRPr="009F7EAE">
        <w:rPr>
          <w:rFonts w:asciiTheme="majorEastAsia" w:eastAsiaTheme="majorEastAsia" w:hAnsiTheme="majorEastAsia" w:hint="eastAsia"/>
          <w:szCs w:val="21"/>
        </w:rPr>
        <w:t xml:space="preserve">　</w:t>
      </w:r>
    </w:p>
    <w:p w:rsidR="00952AA4" w:rsidRPr="009F7EAE" w:rsidRDefault="00952AA4"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C36D84" w:rsidRPr="009F7EAE" w:rsidRDefault="00952AA4" w:rsidP="00636E32">
      <w:pPr>
        <w:ind w:firstLineChars="100" w:firstLine="210"/>
        <w:jc w:val="left"/>
        <w:rPr>
          <w:rFonts w:asciiTheme="majorEastAsia" w:eastAsiaTheme="majorEastAsia" w:hAnsiTheme="majorEastAsia"/>
          <w:szCs w:val="21"/>
        </w:rPr>
      </w:pPr>
      <w:r w:rsidRPr="009F7EAE">
        <w:rPr>
          <w:rFonts w:asciiTheme="majorEastAsia" w:eastAsiaTheme="majorEastAsia" w:hAnsiTheme="majorEastAsia" w:hint="eastAsia"/>
          <w:szCs w:val="21"/>
        </w:rPr>
        <w:t>③皐月Ⅱの運用形態及びプリンターの接続状況の確認</w:t>
      </w:r>
    </w:p>
    <w:p w:rsidR="00952AA4" w:rsidRPr="009F7EAE" w:rsidRDefault="004D6D04" w:rsidP="00636E32">
      <w:pPr>
        <w:ind w:firstLineChars="200" w:firstLine="420"/>
        <w:jc w:val="left"/>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C36D84" w:rsidRPr="009F7EAE">
        <w:rPr>
          <w:rFonts w:asciiTheme="majorEastAsia" w:eastAsiaTheme="majorEastAsia" w:hAnsiTheme="majorEastAsia" w:hint="eastAsia"/>
          <w:szCs w:val="21"/>
        </w:rPr>
        <w:t>-1　構</w:t>
      </w:r>
      <w:r w:rsidR="00952AA4" w:rsidRPr="009F7EAE">
        <w:rPr>
          <w:rFonts w:asciiTheme="majorEastAsia" w:eastAsiaTheme="majorEastAsia" w:hAnsiTheme="majorEastAsia" w:hint="eastAsia"/>
          <w:szCs w:val="21"/>
        </w:rPr>
        <w:t>成図を書いてみよう</w:t>
      </w:r>
    </w:p>
    <w:p w:rsidR="00066957" w:rsidRPr="009F7EAE" w:rsidRDefault="00831BF6" w:rsidP="00952AA4">
      <w:pPr>
        <w:jc w:val="left"/>
        <w:rPr>
          <w:rFonts w:asciiTheme="majorEastAsia" w:eastAsiaTheme="majorEastAsia" w:hAnsiTheme="majorEastAsia"/>
          <w:szCs w:val="21"/>
        </w:rPr>
      </w:pPr>
      <w:r>
        <w:rPr>
          <w:rFonts w:asciiTheme="majorEastAsia" w:eastAsiaTheme="majorEastAsia" w:hAnsiTheme="majorEastAsia"/>
          <w:noProof/>
          <w:szCs w:val="21"/>
        </w:rPr>
        <w:pict>
          <v:shape id="角丸四角形吹き出し 4" o:spid="_x0000_s1031" type="#_x0000_t62" style="position:absolute;margin-left:38.85pt;margin-top:12.65pt;width:326.55pt;height:77.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" adj="2428,-3367" fillcolor="window" strokecolor="windowText" strokeweight=".5pt">
            <v:textbox inset="0,0,0,0">
              <w:txbxContent>
                <w:p w:rsidR="00397A4F" w:rsidRPr="0099133D" w:rsidRDefault="00397A4F" w:rsidP="00397A4F">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397A4F" w:rsidRDefault="00397A4F" w:rsidP="00397A4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単独運用かサーバーと端末でネットワークが組まれているのか？</w:t>
                  </w:r>
                </w:p>
                <w:p w:rsidR="00FF50BC" w:rsidRDefault="00397A4F" w:rsidP="00397A4F">
                  <w:pPr>
                    <w:ind w:leftChars="100" w:left="210"/>
                    <w:jc w:val="left"/>
                    <w:rPr>
                      <w:rFonts w:asciiTheme="majorEastAsia" w:eastAsiaTheme="majorEastAsia" w:hAnsiTheme="majorEastAsia"/>
                      <w:szCs w:val="21"/>
                    </w:rPr>
                  </w:pPr>
                  <w:r w:rsidRPr="00952AA4">
                    <w:rPr>
                      <w:rFonts w:asciiTheme="majorEastAsia" w:eastAsiaTheme="majorEastAsia" w:hAnsiTheme="majorEastAsia" w:hint="eastAsia"/>
                      <w:szCs w:val="21"/>
                    </w:rPr>
                    <w:t>サーバー、端末、プリンターの電源を入れる順番を間違えると使えない場合もあるのでその確認も</w:t>
                  </w:r>
                  <w:r>
                    <w:rPr>
                      <w:rFonts w:asciiTheme="majorEastAsia" w:eastAsiaTheme="majorEastAsia" w:hAnsiTheme="majorEastAsia" w:hint="eastAsia"/>
                      <w:szCs w:val="21"/>
                    </w:rPr>
                    <w:t>必要です</w:t>
                  </w:r>
                </w:p>
                <w:p w:rsidR="00397A4F" w:rsidRPr="0099133D" w:rsidRDefault="00397A4F" w:rsidP="00397A4F">
                  <w:pPr>
                    <w:ind w:leftChars="100" w:left="210"/>
                    <w:jc w:val="left"/>
                    <w:rPr>
                      <w:rFonts w:ascii="ＭＳ Ｐゴシック" w:eastAsia="ＭＳ Ｐゴシック" w:hAnsi="ＭＳ Ｐゴシック"/>
                      <w:sz w:val="18"/>
                      <w:szCs w:val="18"/>
                    </w:rPr>
                  </w:pPr>
                  <w:r>
                    <w:rPr>
                      <w:rFonts w:asciiTheme="majorEastAsia" w:eastAsiaTheme="majorEastAsia" w:hAnsiTheme="majorEastAsia" w:hint="eastAsia"/>
                      <w:szCs w:val="21"/>
                    </w:rPr>
                    <w:t>。</w:t>
                  </w:r>
                </w:p>
              </w:txbxContent>
            </v:textbox>
            <w10:wrap anchorx="margin"/>
          </v:shape>
        </w:pict>
      </w:r>
    </w:p>
    <w:p w:rsidR="00952AA4" w:rsidRPr="009F7EAE" w:rsidRDefault="00952AA4" w:rsidP="00952AA4">
      <w:pPr>
        <w:textAlignment w:val="center"/>
        <w:rPr>
          <w:rFonts w:asciiTheme="majorEastAsia" w:eastAsiaTheme="majorEastAsia" w:hAnsiTheme="majorEastAsia"/>
          <w:szCs w:val="21"/>
          <w:highlight w:val="yellow"/>
        </w:rPr>
      </w:pPr>
    </w:p>
    <w:p w:rsidR="00C36D84" w:rsidRPr="009F7EAE" w:rsidRDefault="00C36D84" w:rsidP="00952AA4">
      <w:pPr>
        <w:textAlignment w:val="center"/>
        <w:rPr>
          <w:rFonts w:asciiTheme="majorEastAsia" w:eastAsiaTheme="majorEastAsia" w:hAnsiTheme="majorEastAsia"/>
          <w:szCs w:val="21"/>
          <w:highlight w:val="yellow"/>
        </w:rPr>
      </w:pPr>
    </w:p>
    <w:p w:rsidR="00C36D84" w:rsidRPr="009F7EAE" w:rsidRDefault="00C36D84" w:rsidP="00952AA4">
      <w:pPr>
        <w:textAlignment w:val="center"/>
        <w:rPr>
          <w:rFonts w:asciiTheme="majorEastAsia" w:eastAsiaTheme="majorEastAsia" w:hAnsiTheme="majorEastAsia"/>
          <w:szCs w:val="21"/>
          <w:highlight w:val="yellow"/>
        </w:rPr>
      </w:pPr>
    </w:p>
    <w:p w:rsidR="00C36D84" w:rsidRPr="009F7EAE" w:rsidRDefault="00C36D84" w:rsidP="00952AA4">
      <w:pPr>
        <w:textAlignment w:val="center"/>
        <w:rPr>
          <w:rFonts w:asciiTheme="majorEastAsia" w:eastAsiaTheme="majorEastAsia" w:hAnsiTheme="majorEastAsia"/>
          <w:szCs w:val="21"/>
          <w:highlight w:val="yellow"/>
        </w:rPr>
      </w:pPr>
    </w:p>
    <w:p w:rsidR="00C36D84" w:rsidRPr="009F7EAE" w:rsidRDefault="00831BF6" w:rsidP="00952AA4">
      <w:pPr>
        <w:textAlignment w:val="center"/>
        <w:rPr>
          <w:rFonts w:asciiTheme="majorEastAsia" w:eastAsiaTheme="majorEastAsia" w:hAnsiTheme="majorEastAsia"/>
          <w:szCs w:val="21"/>
          <w:highlight w:val="yellow"/>
        </w:rPr>
      </w:pPr>
      <w:r>
        <w:rPr>
          <w:rFonts w:asciiTheme="majorEastAsia" w:eastAsiaTheme="majorEastAsia" w:hAnsiTheme="majorEastAsia"/>
          <w:noProof/>
          <w:szCs w:val="21"/>
        </w:rPr>
      </w:r>
      <w:r>
        <w:rPr>
          <w:rFonts w:asciiTheme="majorEastAsia" w:eastAsiaTheme="majorEastAsia" w:hAnsiTheme="maj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45" type="#_x0000_t185" style="width:364.5pt;height:274.5pt;visibility:visible;mso-wrap-style:square;mso-left-percent:-10001;mso-top-percent:-10001;mso-position-horizontal:absolute;mso-position-horizontal-relative:char;mso-position-vertical:absolute;mso-position-vertical-relative:line;mso-left-percent:-10001;mso-top-percent:-10001;v-text-anchor:middle" adj="1252" strokecolor="windowText" strokeweight=".5pt">
            <v:stroke joinstyle="miter"/>
            <v:textbox>
              <w:txbxContent>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pPr>
                </w:p>
              </w:txbxContent>
            </v:textbox>
            <w10:wrap type="none"/>
            <w10:anchorlock/>
          </v:shape>
        </w:pict>
      </w:r>
    </w:p>
    <w:p w:rsidR="00574931" w:rsidRPr="009F7EAE" w:rsidRDefault="004D6D04" w:rsidP="00636E3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C36D84" w:rsidRPr="009F7EAE">
        <w:rPr>
          <w:rFonts w:asciiTheme="majorEastAsia" w:eastAsiaTheme="majorEastAsia" w:hAnsiTheme="majorEastAsia" w:hint="eastAsia"/>
          <w:szCs w:val="21"/>
        </w:rPr>
        <w:t>-2</w:t>
      </w:r>
      <w:r w:rsidR="00952AA4" w:rsidRPr="009F7EAE">
        <w:rPr>
          <w:rFonts w:asciiTheme="majorEastAsia" w:eastAsiaTheme="majorEastAsia" w:hAnsiTheme="majorEastAsia" w:hint="eastAsia"/>
          <w:szCs w:val="21"/>
        </w:rPr>
        <w:t>皐月Ⅱパスワード確認</w:t>
      </w:r>
    </w:p>
    <w:p w:rsidR="00574931" w:rsidRPr="009F7EAE" w:rsidRDefault="00574931"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B7244C"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szCs w:val="21"/>
        </w:rPr>
        <w:t>（　　　　　　）のPC　→　パスワードは（　　　　　　　　　　）</w:t>
      </w:r>
    </w:p>
    <w:p w:rsidR="00574931" w:rsidRPr="009F7EAE" w:rsidRDefault="00574931"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　　　　　　）のPC　→　パスワードは（　　　　　　　　　　）</w:t>
      </w:r>
    </w:p>
    <w:p w:rsidR="00574931" w:rsidRPr="009F7EAE" w:rsidRDefault="00574931"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　　　　　　）のPC　→　パスワードは（　　　　　　　　　　）</w:t>
      </w:r>
    </w:p>
    <w:p w:rsidR="00574931" w:rsidRPr="009F7EAE" w:rsidRDefault="00574931"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　　　　　　）のPC　→　パスワードは（　　　　　　　　　　）</w:t>
      </w:r>
    </w:p>
    <w:p w:rsidR="00EC7990" w:rsidRPr="009F7EAE" w:rsidRDefault="00EC799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B7244C"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szCs w:val="21"/>
        </w:rPr>
        <w:t>（　　　　　　）のPC　→　パスワードは（　　　　　　　　　　）</w:t>
      </w:r>
    </w:p>
    <w:p w:rsidR="00397A4F" w:rsidRPr="009F7EAE" w:rsidRDefault="00397A4F" w:rsidP="00397A4F">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 w:val="20"/>
          <w:szCs w:val="21"/>
        </w:rPr>
        <w:t>ﾏﾆｭｱﾙ</w:t>
      </w:r>
      <w:r w:rsidRPr="009F7EAE">
        <w:rPr>
          <w:rFonts w:asciiTheme="majorEastAsia" w:eastAsiaTheme="majorEastAsia" w:hAnsiTheme="majorEastAsia" w:hint="eastAsia"/>
          <w:szCs w:val="21"/>
        </w:rPr>
        <w:t>1-3</w:t>
      </w:r>
      <w:r w:rsidRPr="009F7EAE">
        <w:rPr>
          <w:rFonts w:asciiTheme="majorEastAsia" w:eastAsiaTheme="majorEastAsia" w:hAnsiTheme="majorEastAsia" w:hint="eastAsia"/>
          <w:sz w:val="20"/>
          <w:szCs w:val="21"/>
        </w:rPr>
        <w:t>図書館情報</w:t>
      </w:r>
    </w:p>
    <w:p w:rsidR="000304F5" w:rsidRPr="009F7EAE" w:rsidRDefault="000304F5" w:rsidP="00C81122">
      <w:pPr>
        <w:textAlignment w:val="center"/>
        <w:rPr>
          <w:rFonts w:asciiTheme="majorEastAsia" w:eastAsiaTheme="majorEastAsia" w:hAnsiTheme="majorEastAsia"/>
          <w:szCs w:val="21"/>
        </w:rPr>
      </w:pPr>
    </w:p>
    <w:p w:rsidR="007A3638" w:rsidRPr="009F7EAE" w:rsidRDefault="007A3638" w:rsidP="00C81122">
      <w:pPr>
        <w:textAlignment w:val="center"/>
        <w:rPr>
          <w:rFonts w:asciiTheme="majorEastAsia" w:eastAsiaTheme="majorEastAsia" w:hAnsiTheme="majorEastAsia"/>
        </w:rPr>
      </w:pPr>
    </w:p>
    <w:p w:rsidR="006F7BA5" w:rsidRPr="009F7EAE" w:rsidRDefault="006F7BA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AC36A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図書館部会HPの様式集</w:t>
      </w:r>
    </w:p>
    <w:p w:rsidR="00397A4F" w:rsidRPr="009F7EAE" w:rsidRDefault="00C113FA" w:rsidP="00C113FA">
      <w:pPr>
        <w:jc w:val="right"/>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「コンピュータ環境調査</w:t>
      </w:r>
      <w:r w:rsidR="006304DF" w:rsidRPr="009F7EAE">
        <w:rPr>
          <w:rFonts w:asciiTheme="majorEastAsia" w:eastAsiaTheme="majorEastAsia" w:hAnsiTheme="majorEastAsia" w:hint="eastAsia"/>
          <w:sz w:val="18"/>
          <w:szCs w:val="21"/>
        </w:rPr>
        <w:t xml:space="preserve">　</w:t>
      </w:r>
      <w:r w:rsidRPr="009F7EAE">
        <w:rPr>
          <w:rFonts w:asciiTheme="majorEastAsia" w:eastAsiaTheme="majorEastAsia" w:hAnsiTheme="majorEastAsia" w:hint="eastAsia"/>
          <w:sz w:val="18"/>
          <w:szCs w:val="21"/>
        </w:rPr>
        <w:t>（２０１３年度版）」</w:t>
      </w: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6304DF" w:rsidRPr="009F7EAE" w:rsidRDefault="006304DF" w:rsidP="00C81122">
      <w:pPr>
        <w:textAlignment w:val="center"/>
        <w:rPr>
          <w:rFonts w:asciiTheme="majorEastAsia" w:eastAsiaTheme="majorEastAsia" w:hAnsiTheme="majorEastAsia"/>
          <w:szCs w:val="21"/>
        </w:rPr>
      </w:pPr>
    </w:p>
    <w:p w:rsidR="000304F5" w:rsidRPr="009F7EAE" w:rsidRDefault="00EC799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研修パターンI</w:t>
      </w:r>
    </w:p>
    <w:p w:rsidR="000304F5" w:rsidRPr="009F7EAE" w:rsidRDefault="00F323CC"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→自校引継資料等</w:t>
      </w: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952AA4" w:rsidRPr="009F7EAE" w:rsidRDefault="00952AA4" w:rsidP="00C81122">
      <w:pPr>
        <w:textAlignment w:val="center"/>
        <w:rPr>
          <w:rFonts w:asciiTheme="majorEastAsia" w:eastAsiaTheme="majorEastAsia" w:hAnsiTheme="majorEastAsia"/>
          <w:szCs w:val="21"/>
        </w:r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Ⅱ.昨年度のデータの確認をしよう</w:t>
      </w:r>
      <w:r w:rsidRPr="009F7EAE">
        <w:rPr>
          <w:rFonts w:asciiTheme="majorEastAsia" w:eastAsiaTheme="majorEastAsia" w:hAnsiTheme="majorEastAsia" w:hint="eastAsia"/>
          <w:b/>
          <w:szCs w:val="21"/>
        </w:rPr>
        <w:tab/>
      </w:r>
    </w:p>
    <w:p w:rsidR="001B4538" w:rsidRPr="009F7EAE" w:rsidRDefault="00066957" w:rsidP="00397A4F">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szCs w:val="21"/>
        </w:rPr>
        <w:t>昨年度のデータを確認しながら基本操作を覚えよう</w:t>
      </w:r>
    </w:p>
    <w:p w:rsidR="006F0463"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昨年度</w:t>
      </w:r>
      <w:r w:rsidR="00C113FA" w:rsidRPr="009F7EAE">
        <w:rPr>
          <w:rFonts w:asciiTheme="majorEastAsia" w:eastAsiaTheme="majorEastAsia" w:hAnsiTheme="majorEastAsia" w:hint="eastAsia"/>
          <w:szCs w:val="21"/>
        </w:rPr>
        <w:t>受入</w:t>
      </w:r>
      <w:r w:rsidR="004F5B73" w:rsidRPr="009F7EAE">
        <w:rPr>
          <w:rFonts w:asciiTheme="majorEastAsia" w:eastAsiaTheme="majorEastAsia" w:hAnsiTheme="majorEastAsia" w:hint="eastAsia"/>
          <w:szCs w:val="21"/>
        </w:rPr>
        <w:t>冊数確認</w:t>
      </w:r>
    </w:p>
    <w:p w:rsidR="006F0463"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県費［　　　　　　］冊　　　団体費［　　　　　　］冊</w:t>
      </w:r>
    </w:p>
    <w:p w:rsidR="00C57218"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寄贈［　　　　　　］冊　　　その他［　　　　　　］冊</w:t>
      </w:r>
    </w:p>
    <w:p w:rsidR="00C113FA" w:rsidRPr="009F7EAE" w:rsidRDefault="00C113FA" w:rsidP="00C113FA">
      <w:pPr>
        <w:textAlignment w:val="center"/>
        <w:rPr>
          <w:rFonts w:asciiTheme="majorEastAsia" w:eastAsiaTheme="majorEastAsia" w:hAnsiTheme="majorEastAsia"/>
          <w:szCs w:val="21"/>
        </w:rPr>
      </w:pPr>
    </w:p>
    <w:p w:rsidR="002E54A4"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②</w:t>
      </w:r>
      <w:r w:rsidR="00C113FA" w:rsidRPr="009F7EAE">
        <w:rPr>
          <w:rFonts w:asciiTheme="majorEastAsia" w:eastAsiaTheme="majorEastAsia" w:hAnsiTheme="majorEastAsia" w:hint="eastAsia"/>
          <w:szCs w:val="21"/>
        </w:rPr>
        <w:t>昨年度</w:t>
      </w:r>
      <w:r w:rsidR="004F5B73" w:rsidRPr="009F7EAE">
        <w:rPr>
          <w:rFonts w:asciiTheme="majorEastAsia" w:eastAsiaTheme="majorEastAsia" w:hAnsiTheme="majorEastAsia" w:hint="eastAsia"/>
          <w:szCs w:val="21"/>
        </w:rPr>
        <w:t>廃棄冊数確認</w:t>
      </w:r>
    </w:p>
    <w:p w:rsidR="00C113FA"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県費［　　　　　　］冊　　　団体費［　　　　　　］冊</w:t>
      </w:r>
    </w:p>
    <w:p w:rsidR="00C113FA"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寄贈［　　　　　　］冊　　　その他［　　　　　　］冊</w:t>
      </w:r>
    </w:p>
    <w:p w:rsidR="00A02624" w:rsidRPr="009F7EAE" w:rsidRDefault="00A02624" w:rsidP="00C81122">
      <w:pPr>
        <w:pStyle w:val="aa"/>
        <w:ind w:leftChars="0" w:left="780"/>
        <w:textAlignment w:val="center"/>
        <w:rPr>
          <w:rFonts w:asciiTheme="majorEastAsia" w:eastAsiaTheme="majorEastAsia" w:hAnsiTheme="majorEastAsia"/>
          <w:szCs w:val="21"/>
        </w:rPr>
      </w:pPr>
    </w:p>
    <w:p w:rsidR="005A01BD"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5A01BD" w:rsidRPr="009F7EAE">
        <w:rPr>
          <w:rFonts w:asciiTheme="majorEastAsia" w:eastAsiaTheme="majorEastAsia" w:hAnsiTheme="majorEastAsia" w:hint="eastAsia"/>
          <w:szCs w:val="21"/>
        </w:rPr>
        <w:t>欠番の確認</w:t>
      </w:r>
    </w:p>
    <w:p w:rsidR="00F20C6C" w:rsidRPr="009F7EAE" w:rsidRDefault="006504F6" w:rsidP="00C81122">
      <w:pPr>
        <w:pStyle w:val="aa"/>
        <w:ind w:leftChars="0" w:left="780"/>
        <w:jc w:val="left"/>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※抜けている番号・</w:t>
      </w:r>
      <w:r w:rsidR="00F20C6C" w:rsidRPr="009F7EAE">
        <w:rPr>
          <w:rFonts w:asciiTheme="majorEastAsia" w:eastAsiaTheme="majorEastAsia" w:hAnsiTheme="majorEastAsia" w:hint="eastAsia"/>
          <w:szCs w:val="21"/>
        </w:rPr>
        <w:t>欠番理由</w:t>
      </w:r>
    </w:p>
    <w:p w:rsidR="006F0463" w:rsidRPr="009F7EAE" w:rsidRDefault="00831BF6" w:rsidP="00C81122">
      <w:pPr>
        <w:pStyle w:val="aa"/>
        <w:ind w:leftChars="0" w:left="780"/>
        <w:textAlignment w:val="center"/>
        <w:rPr>
          <w:rFonts w:asciiTheme="majorEastAsia" w:eastAsiaTheme="majorEastAsia" w:hAnsiTheme="majorEastAsia"/>
          <w:szCs w:val="21"/>
        </w:rPr>
      </w:pPr>
      <w:r>
        <w:rPr>
          <w:rFonts w:asciiTheme="majorEastAsia" w:eastAsiaTheme="majorEastAsia" w:hAnsiTheme="majorEastAsia"/>
          <w:noProof/>
          <w:szCs w:val="21"/>
        </w:rPr>
      </w:r>
      <w:r>
        <w:rPr>
          <w:rFonts w:asciiTheme="majorEastAsia" w:eastAsiaTheme="majorEastAsia" w:hAnsiTheme="majorEastAsia"/>
          <w:noProof/>
          <w:szCs w:val="21"/>
        </w:rPr>
        <w:pict>
          <v:shape id="大かっこ 6" o:spid="_x0000_s1044" type="#_x0000_t185" style="width:318.75pt;height:66pt;visibility:visible;mso-wrap-style:square;mso-left-percent:-10001;mso-top-percent:-10001;mso-position-horizontal:absolute;mso-position-horizontal-relative:char;mso-position-vertical:absolute;mso-position-vertical-relative:line;mso-left-percent:-10001;mso-top-percent:-10001;v-text-anchor:middle" strokecolor="black [3213]" strokeweight=".5pt">
            <v:stroke joinstyle="miter"/>
            <v:textbox>
              <w:txbxContent>
                <w:p w:rsidR="00F20C6C" w:rsidRDefault="00F20C6C" w:rsidP="00F20C6C">
                  <w:pPr>
                    <w:jc w:val="left"/>
                    <w:rPr>
                      <w:rFonts w:asciiTheme="majorEastAsia" w:eastAsiaTheme="majorEastAsia" w:hAnsiTheme="majorEastAsia"/>
                      <w:szCs w:val="21"/>
                    </w:rPr>
                  </w:pPr>
                </w:p>
                <w:p w:rsidR="00A33740" w:rsidRDefault="00A33740" w:rsidP="00F20C6C">
                  <w:pPr>
                    <w:jc w:val="left"/>
                    <w:rPr>
                      <w:rFonts w:asciiTheme="majorEastAsia" w:eastAsiaTheme="majorEastAsia" w:hAnsiTheme="majorEastAsia"/>
                      <w:szCs w:val="21"/>
                    </w:rPr>
                  </w:pPr>
                </w:p>
                <w:p w:rsidR="00A33740" w:rsidRDefault="00A33740" w:rsidP="00F20C6C">
                  <w:pPr>
                    <w:jc w:val="left"/>
                    <w:rPr>
                      <w:rFonts w:asciiTheme="majorEastAsia" w:eastAsiaTheme="majorEastAsia" w:hAnsiTheme="majorEastAsia"/>
                      <w:szCs w:val="21"/>
                    </w:rPr>
                  </w:pPr>
                </w:p>
                <w:p w:rsidR="00F20C6C" w:rsidRDefault="00F20C6C" w:rsidP="00F20C6C">
                  <w:pPr>
                    <w:jc w:val="left"/>
                    <w:rPr>
                      <w:rFonts w:asciiTheme="majorEastAsia" w:eastAsiaTheme="majorEastAsia" w:hAnsiTheme="majorEastAsia"/>
                      <w:szCs w:val="21"/>
                    </w:rPr>
                  </w:pPr>
                </w:p>
                <w:p w:rsidR="00F20C6C" w:rsidRDefault="00F20C6C" w:rsidP="00F20C6C">
                  <w:pPr>
                    <w:jc w:val="left"/>
                  </w:pPr>
                </w:p>
              </w:txbxContent>
            </v:textbox>
            <w10:wrap type="none"/>
            <w10:anchorlock/>
          </v:shape>
        </w:pict>
      </w:r>
      <w:r w:rsidR="00F20C6C" w:rsidRPr="009F7EAE">
        <w:rPr>
          <w:rFonts w:asciiTheme="majorEastAsia" w:eastAsiaTheme="majorEastAsia" w:hAnsiTheme="majorEastAsia"/>
          <w:szCs w:val="21"/>
        </w:rPr>
        <w:t xml:space="preserve"> </w:t>
      </w:r>
    </w:p>
    <w:p w:rsidR="00397A4F" w:rsidRPr="009F7EAE" w:rsidRDefault="00397A4F" w:rsidP="00C81122">
      <w:pPr>
        <w:ind w:firstLineChars="100" w:firstLine="210"/>
        <w:textAlignment w:val="center"/>
        <w:rPr>
          <w:rFonts w:asciiTheme="majorEastAsia" w:eastAsiaTheme="majorEastAsia" w:hAnsiTheme="majorEastAsia"/>
          <w:szCs w:val="21"/>
        </w:rPr>
      </w:pPr>
    </w:p>
    <w:p w:rsidR="007718F9"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④</w:t>
      </w:r>
      <w:r w:rsidR="007718F9" w:rsidRPr="009F7EAE">
        <w:rPr>
          <w:rFonts w:asciiTheme="majorEastAsia" w:eastAsiaTheme="majorEastAsia" w:hAnsiTheme="majorEastAsia" w:hint="eastAsia"/>
          <w:szCs w:val="21"/>
        </w:rPr>
        <w:t xml:space="preserve">最大番号の確認　</w:t>
      </w:r>
    </w:p>
    <w:p w:rsidR="00066957" w:rsidRPr="009F7EAE" w:rsidRDefault="00066957" w:rsidP="00066957">
      <w:pPr>
        <w:pStyle w:val="aa"/>
        <w:ind w:leftChars="0" w:left="780"/>
        <w:rPr>
          <w:rFonts w:asciiTheme="majorEastAsia" w:eastAsiaTheme="majorEastAsia" w:hAnsiTheme="majorEastAsia"/>
          <w:szCs w:val="21"/>
        </w:rPr>
      </w:pPr>
      <w:r w:rsidRPr="009F7EAE">
        <w:rPr>
          <w:rFonts w:asciiTheme="majorEastAsia" w:eastAsiaTheme="majorEastAsia" w:hAnsiTheme="majorEastAsia" w:hint="eastAsia"/>
          <w:sz w:val="20"/>
          <w:szCs w:val="21"/>
        </w:rPr>
        <w:t>→昨年度の最終登録番号と一致しているかの確認</w:t>
      </w:r>
      <w:r w:rsidR="00397A4F" w:rsidRPr="009F7EAE">
        <w:rPr>
          <w:rFonts w:asciiTheme="majorEastAsia" w:eastAsiaTheme="majorEastAsia" w:hAnsiTheme="majorEastAsia" w:hint="eastAsia"/>
          <w:sz w:val="20"/>
          <w:szCs w:val="21"/>
        </w:rPr>
        <w:t>もしましょう</w:t>
      </w:r>
    </w:p>
    <w:p w:rsidR="003D3580" w:rsidRPr="009F7EAE" w:rsidRDefault="006304DF" w:rsidP="00C81122">
      <w:pPr>
        <w:pStyle w:val="aa"/>
        <w:ind w:leftChars="0" w:left="780"/>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（登録時</w:t>
      </w:r>
      <w:r w:rsidR="00DE5D3F" w:rsidRPr="009F7EAE">
        <w:rPr>
          <w:rFonts w:asciiTheme="majorEastAsia" w:eastAsiaTheme="majorEastAsia" w:hAnsiTheme="majorEastAsia" w:hint="eastAsia"/>
          <w:sz w:val="20"/>
          <w:szCs w:val="21"/>
        </w:rPr>
        <w:t>のミスで</w:t>
      </w:r>
      <w:r w:rsidRPr="009F7EAE">
        <w:rPr>
          <w:rFonts w:asciiTheme="majorEastAsia" w:eastAsiaTheme="majorEastAsia" w:hAnsiTheme="majorEastAsia" w:hint="eastAsia"/>
          <w:sz w:val="20"/>
          <w:szCs w:val="21"/>
        </w:rPr>
        <w:t>間違った番号に書誌がついている場合があります）</w:t>
      </w:r>
    </w:p>
    <w:p w:rsidR="006304DF" w:rsidRPr="009F7EAE" w:rsidRDefault="006304DF" w:rsidP="00C81122">
      <w:pPr>
        <w:pStyle w:val="aa"/>
        <w:ind w:leftChars="0" w:left="780"/>
        <w:textAlignment w:val="center"/>
        <w:rPr>
          <w:rFonts w:asciiTheme="majorEastAsia" w:eastAsiaTheme="majorEastAsia" w:hAnsiTheme="majorEastAsia"/>
          <w:szCs w:val="21"/>
        </w:rPr>
      </w:pPr>
    </w:p>
    <w:p w:rsidR="006114E9"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⑤</w:t>
      </w:r>
      <w:r w:rsidR="006114E9" w:rsidRPr="009F7EAE">
        <w:rPr>
          <w:rFonts w:asciiTheme="majorEastAsia" w:eastAsiaTheme="majorEastAsia" w:hAnsiTheme="majorEastAsia" w:hint="eastAsia"/>
          <w:szCs w:val="21"/>
        </w:rPr>
        <w:t>昨年度貸出冊数確認</w:t>
      </w:r>
    </w:p>
    <w:p w:rsidR="00A33740" w:rsidRPr="009F7EAE" w:rsidRDefault="00A33740" w:rsidP="00C81122">
      <w:pPr>
        <w:pStyle w:val="aa"/>
        <w:textAlignment w:val="center"/>
        <w:rPr>
          <w:rFonts w:asciiTheme="majorEastAsia" w:eastAsiaTheme="majorEastAsia" w:hAnsiTheme="majorEastAsia"/>
          <w:szCs w:val="21"/>
        </w:rPr>
      </w:pPr>
    </w:p>
    <w:p w:rsidR="00A33740" w:rsidRPr="009F7EAE" w:rsidRDefault="00A33740" w:rsidP="00C81122">
      <w:pPr>
        <w:pStyle w:val="aa"/>
        <w:ind w:leftChars="0" w:left="780"/>
        <w:textAlignment w:val="center"/>
        <w:rPr>
          <w:rFonts w:asciiTheme="majorEastAsia" w:eastAsiaTheme="majorEastAsia" w:hAnsiTheme="majorEastAsia"/>
          <w:szCs w:val="21"/>
        </w:rPr>
      </w:pPr>
    </w:p>
    <w:p w:rsidR="0094420C"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⑥</w:t>
      </w:r>
      <w:r w:rsidR="00574931" w:rsidRPr="009F7EAE">
        <w:rPr>
          <w:rFonts w:asciiTheme="majorEastAsia" w:eastAsiaTheme="majorEastAsia" w:hAnsiTheme="majorEastAsia" w:hint="eastAsia"/>
          <w:szCs w:val="21"/>
        </w:rPr>
        <w:t>昨年度図書</w:t>
      </w:r>
      <w:r w:rsidR="004F5B73" w:rsidRPr="009F7EAE">
        <w:rPr>
          <w:rFonts w:asciiTheme="majorEastAsia" w:eastAsiaTheme="majorEastAsia" w:hAnsiTheme="majorEastAsia" w:hint="eastAsia"/>
          <w:szCs w:val="21"/>
        </w:rPr>
        <w:t>予算執行状況確認</w:t>
      </w:r>
      <w:r w:rsidR="00822AF9" w:rsidRPr="009F7EAE">
        <w:rPr>
          <w:rFonts w:asciiTheme="majorEastAsia" w:eastAsiaTheme="majorEastAsia" w:hAnsiTheme="majorEastAsia" w:hint="eastAsia"/>
          <w:szCs w:val="21"/>
        </w:rPr>
        <w:t xml:space="preserve">　</w:t>
      </w:r>
    </w:p>
    <w:p w:rsidR="002E54A4" w:rsidRPr="009F7EAE" w:rsidRDefault="002D2B06" w:rsidP="00C81122">
      <w:pPr>
        <w:pStyle w:val="aa"/>
        <w:ind w:leftChars="0" w:left="78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00243501" w:rsidRPr="009F7EAE">
        <w:rPr>
          <w:rFonts w:asciiTheme="majorEastAsia" w:eastAsiaTheme="majorEastAsia" w:hAnsiTheme="majorEastAsia" w:hint="eastAsia"/>
          <w:szCs w:val="21"/>
        </w:rPr>
        <w:t>今年度の図書予算請求時の資料としても使えます</w:t>
      </w:r>
      <w:r w:rsidRPr="009F7EAE">
        <w:rPr>
          <w:rFonts w:asciiTheme="majorEastAsia" w:eastAsiaTheme="majorEastAsia" w:hAnsiTheme="majorEastAsia" w:hint="eastAsia"/>
          <w:szCs w:val="21"/>
        </w:rPr>
        <w:t>）</w:t>
      </w:r>
    </w:p>
    <w:p w:rsidR="00066957" w:rsidRPr="009F7EAE" w:rsidRDefault="00066957" w:rsidP="008A3DD6">
      <w:pPr>
        <w:pStyle w:val="aa"/>
        <w:ind w:leftChars="0" w:left="780"/>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FF50BC" w:rsidRPr="009F7EAE" w:rsidRDefault="00831BF6" w:rsidP="00C81122">
      <w:pPr>
        <w:textAlignment w:val="center"/>
        <w:rPr>
          <w:rFonts w:asciiTheme="majorEastAsia" w:eastAsiaTheme="majorEastAsia" w:hAnsiTheme="majorEastAsia"/>
          <w:szCs w:val="21"/>
        </w:rPr>
      </w:pPr>
      <w:r>
        <w:rPr>
          <w:rFonts w:asciiTheme="majorEastAsia" w:eastAsiaTheme="majorEastAsia" w:hAnsiTheme="majorEastAsia"/>
          <w:noProof/>
          <w:szCs w:val="21"/>
        </w:rPr>
        <w:pict>
          <v:shape id="角丸四角形吹き出し 7" o:spid="_x0000_s1034" type="#_x0000_t62" style="position:absolute;left:0;text-align:left;margin-left:312.5pt;margin-top:17.05pt;width:190.6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" adj="10410,-3837" fillcolor="white [3201]" strokecolor="black [3213]" strokeweight=".5pt">
            <v:textbox>
              <w:txbxContent>
                <w:p w:rsidR="003A41D4" w:rsidRPr="00C152AA" w:rsidRDefault="003A41D4" w:rsidP="003A41D4">
                  <w:pPr>
                    <w:spacing w:line="300" w:lineRule="exact"/>
                    <w:ind w:firstLineChars="50" w:firstLine="90"/>
                    <w:jc w:val="left"/>
                    <w:rPr>
                      <w:rFonts w:ascii="ＭＳ Ｐゴシック" w:eastAsia="ＭＳ Ｐゴシック" w:hAnsi="ＭＳ Ｐゴシック"/>
                      <w:sz w:val="18"/>
                    </w:rPr>
                  </w:pPr>
                  <w:r w:rsidRPr="00C152AA">
                    <w:rPr>
                      <w:rFonts w:ascii="ＭＳ Ｐゴシック" w:eastAsia="ＭＳ Ｐゴシック" w:hAnsi="ＭＳ Ｐゴシック" w:hint="eastAsia"/>
                      <w:sz w:val="18"/>
                    </w:rPr>
                    <w:t>皐月</w:t>
                  </w:r>
                  <w:r w:rsidR="005D6475" w:rsidRPr="00C152AA">
                    <w:rPr>
                      <w:rFonts w:ascii="ＭＳ Ｐゴシック" w:eastAsia="ＭＳ Ｐゴシック" w:hAnsi="ＭＳ Ｐゴシック" w:hint="eastAsia"/>
                      <w:sz w:val="18"/>
                    </w:rPr>
                    <w:t>Ⅱ</w:t>
                  </w:r>
                  <w:r w:rsidRPr="00C152AA">
                    <w:rPr>
                      <w:rFonts w:ascii="ＭＳ Ｐゴシック" w:eastAsia="ＭＳ Ｐゴシック" w:hAnsi="ＭＳ Ｐゴシック"/>
                      <w:sz w:val="18"/>
                    </w:rPr>
                    <w:t>メニューの</w:t>
                  </w:r>
                  <w:r w:rsidR="005355E7" w:rsidRPr="00C152AA">
                    <w:rPr>
                      <w:rFonts w:ascii="ＭＳ Ｐゴシック" w:eastAsia="ＭＳ Ｐゴシック" w:hAnsi="ＭＳ Ｐゴシック"/>
                      <w:sz w:val="18"/>
                    </w:rPr>
                    <w:t>予算管理</w:t>
                  </w:r>
                  <w:r w:rsidRPr="00C152AA">
                    <w:rPr>
                      <w:rFonts w:ascii="ＭＳ Ｐゴシック" w:eastAsia="ＭＳ Ｐゴシック" w:hAnsi="ＭＳ Ｐゴシック" w:hint="eastAsia"/>
                      <w:sz w:val="18"/>
                    </w:rPr>
                    <w:t>（ﾏﾆｭｱﾙ</w:t>
                  </w:r>
                  <w:r w:rsidRPr="00C152AA">
                    <w:rPr>
                      <w:rFonts w:ascii="ＭＳ Ｐゴシック" w:eastAsia="ＭＳ Ｐゴシック" w:hAnsi="ＭＳ Ｐゴシック"/>
                      <w:sz w:val="18"/>
                    </w:rPr>
                    <w:t>2-10</w:t>
                  </w:r>
                  <w:r w:rsidRPr="00C152AA">
                    <w:rPr>
                      <w:rFonts w:ascii="ＭＳ Ｐゴシック" w:eastAsia="ＭＳ Ｐゴシック" w:hAnsi="ＭＳ Ｐゴシック" w:hint="eastAsia"/>
                      <w:sz w:val="18"/>
                    </w:rPr>
                    <w:t>）</w:t>
                  </w:r>
                  <w:r w:rsidR="005355E7" w:rsidRPr="00C152AA">
                    <w:rPr>
                      <w:rFonts w:ascii="ＭＳ Ｐゴシック" w:eastAsia="ＭＳ Ｐゴシック" w:hAnsi="ＭＳ Ｐゴシック"/>
                      <w:sz w:val="18"/>
                    </w:rPr>
                    <w:t>は</w:t>
                  </w:r>
                  <w:r w:rsidR="005355E7" w:rsidRPr="00C152AA">
                    <w:rPr>
                      <w:rFonts w:ascii="ＭＳ Ｐゴシック" w:eastAsia="ＭＳ Ｐゴシック" w:hAnsi="ＭＳ Ｐゴシック" w:hint="eastAsia"/>
                      <w:sz w:val="18"/>
                    </w:rPr>
                    <w:t>、</w:t>
                  </w:r>
                  <w:r w:rsidR="005355E7" w:rsidRPr="00C152AA">
                    <w:rPr>
                      <w:rFonts w:ascii="ＭＳ Ｐゴシック" w:eastAsia="ＭＳ Ｐゴシック" w:hAnsi="ＭＳ Ｐゴシック"/>
                      <w:sz w:val="18"/>
                    </w:rPr>
                    <w:t>参考程度</w:t>
                  </w:r>
                  <w:r w:rsidR="00926A0A" w:rsidRPr="00C152AA">
                    <w:rPr>
                      <w:rFonts w:ascii="ＭＳ Ｐゴシック" w:eastAsia="ＭＳ Ｐゴシック" w:hAnsi="ＭＳ Ｐゴシック" w:hint="eastAsia"/>
                      <w:sz w:val="18"/>
                    </w:rPr>
                    <w:t>に</w:t>
                  </w:r>
                  <w:r w:rsidRPr="00C152AA">
                    <w:rPr>
                      <w:rFonts w:ascii="ＭＳ Ｐゴシック" w:eastAsia="ＭＳ Ｐゴシック" w:hAnsi="ＭＳ Ｐゴシック"/>
                      <w:sz w:val="18"/>
                    </w:rPr>
                    <w:t>使用するに留める。</w:t>
                  </w:r>
                </w:p>
                <w:p w:rsidR="005355E7" w:rsidRPr="00C152AA" w:rsidRDefault="003A41D4" w:rsidP="003A41D4">
                  <w:pPr>
                    <w:spacing w:line="300" w:lineRule="exact"/>
                    <w:ind w:firstLineChars="50" w:firstLine="90"/>
                    <w:jc w:val="left"/>
                    <w:rPr>
                      <w:rFonts w:ascii="ＭＳ Ｐゴシック" w:eastAsia="ＭＳ Ｐゴシック" w:hAnsi="ＭＳ Ｐゴシック"/>
                      <w:sz w:val="18"/>
                    </w:rPr>
                  </w:pPr>
                  <w:r w:rsidRPr="00C152AA">
                    <w:rPr>
                      <w:rFonts w:ascii="ＭＳ Ｐゴシック" w:eastAsia="ＭＳ Ｐゴシック" w:hAnsi="ＭＳ Ｐゴシック" w:hint="eastAsia"/>
                      <w:sz w:val="18"/>
                    </w:rPr>
                    <w:t>正しい予算管理</w:t>
                  </w:r>
                  <w:r w:rsidRPr="00C152AA">
                    <w:rPr>
                      <w:rFonts w:ascii="ＭＳ Ｐゴシック" w:eastAsia="ＭＳ Ｐゴシック" w:hAnsi="ＭＳ Ｐゴシック"/>
                      <w:sz w:val="18"/>
                    </w:rPr>
                    <w:t>は、</w:t>
                  </w:r>
                  <w:r w:rsidR="007B0143" w:rsidRPr="00C152AA">
                    <w:rPr>
                      <w:rFonts w:ascii="ＭＳ Ｐゴシック" w:eastAsia="ＭＳ Ｐゴシック" w:hAnsi="ＭＳ Ｐゴシック" w:hint="eastAsia"/>
                      <w:sz w:val="18"/>
                    </w:rPr>
                    <w:t>皐月Ⅱ</w:t>
                  </w:r>
                  <w:r w:rsidR="007B0143" w:rsidRPr="00C152AA">
                    <w:rPr>
                      <w:rFonts w:ascii="ＭＳ Ｐゴシック" w:eastAsia="ＭＳ Ｐゴシック" w:hAnsi="ＭＳ Ｐゴシック"/>
                      <w:sz w:val="18"/>
                    </w:rPr>
                    <w:t>の</w:t>
                  </w:r>
                  <w:r w:rsidR="007B0143" w:rsidRPr="00C152AA">
                    <w:rPr>
                      <w:rFonts w:ascii="ＭＳ Ｐゴシック" w:eastAsia="ＭＳ Ｐゴシック" w:hAnsi="ＭＳ Ｐゴシック" w:hint="eastAsia"/>
                      <w:sz w:val="18"/>
                    </w:rPr>
                    <w:t>機能</w:t>
                  </w:r>
                  <w:r w:rsidR="007B0143" w:rsidRPr="00C152AA">
                    <w:rPr>
                      <w:rFonts w:ascii="ＭＳ Ｐゴシック" w:eastAsia="ＭＳ Ｐゴシック" w:hAnsi="ＭＳ Ｐゴシック"/>
                      <w:sz w:val="18"/>
                    </w:rPr>
                    <w:t>とは</w:t>
                  </w:r>
                  <w:r w:rsidR="005355E7" w:rsidRPr="00C152AA">
                    <w:rPr>
                      <w:rFonts w:ascii="ＭＳ Ｐゴシック" w:eastAsia="ＭＳ Ｐゴシック" w:hAnsi="ＭＳ Ｐゴシック"/>
                      <w:sz w:val="18"/>
                    </w:rPr>
                    <w:t>別</w:t>
                  </w:r>
                  <w:r w:rsidR="00FE0FB3" w:rsidRPr="00C152AA">
                    <w:rPr>
                      <w:rFonts w:ascii="ＭＳ Ｐゴシック" w:eastAsia="ＭＳ Ｐゴシック" w:hAnsi="ＭＳ Ｐゴシック" w:hint="eastAsia"/>
                      <w:sz w:val="18"/>
                    </w:rPr>
                    <w:t>に</w:t>
                  </w:r>
                  <w:r w:rsidR="005355E7" w:rsidRPr="00C152AA">
                    <w:rPr>
                      <w:rFonts w:ascii="ＭＳ Ｐゴシック" w:eastAsia="ＭＳ Ｐゴシック" w:hAnsi="ＭＳ Ｐゴシック"/>
                      <w:sz w:val="18"/>
                    </w:rPr>
                    <w:t>「</w:t>
                  </w:r>
                  <w:r w:rsidR="005355E7" w:rsidRPr="00C152AA">
                    <w:rPr>
                      <w:rFonts w:ascii="ＭＳ Ｐゴシック" w:eastAsia="ＭＳ Ｐゴシック" w:hAnsi="ＭＳ Ｐゴシック" w:hint="eastAsia"/>
                      <w:sz w:val="18"/>
                    </w:rPr>
                    <w:t>予算差引簿</w:t>
                  </w:r>
                  <w:r w:rsidR="005355E7" w:rsidRPr="00C152AA">
                    <w:rPr>
                      <w:rFonts w:ascii="ＭＳ Ｐゴシック" w:eastAsia="ＭＳ Ｐゴシック" w:hAnsi="ＭＳ Ｐゴシック"/>
                      <w:sz w:val="18"/>
                    </w:rPr>
                    <w:t>」</w:t>
                  </w:r>
                  <w:r w:rsidRPr="00C152AA">
                    <w:rPr>
                      <w:rFonts w:ascii="ＭＳ Ｐゴシック" w:eastAsia="ＭＳ Ｐゴシック" w:hAnsi="ＭＳ Ｐゴシック" w:hint="eastAsia"/>
                      <w:sz w:val="18"/>
                    </w:rPr>
                    <w:t>等</w:t>
                  </w:r>
                  <w:r w:rsidRPr="00C152AA">
                    <w:rPr>
                      <w:rFonts w:ascii="ＭＳ Ｐゴシック" w:eastAsia="ＭＳ Ｐゴシック" w:hAnsi="ＭＳ Ｐゴシック"/>
                      <w:sz w:val="18"/>
                    </w:rPr>
                    <w:t>を</w:t>
                  </w:r>
                  <w:r w:rsidR="00FE0FB3" w:rsidRPr="00C152AA">
                    <w:rPr>
                      <w:rFonts w:ascii="ＭＳ Ｐゴシック" w:eastAsia="ＭＳ Ｐゴシック" w:hAnsi="ＭＳ Ｐゴシック" w:hint="eastAsia"/>
                      <w:sz w:val="18"/>
                    </w:rPr>
                    <w:t>作成すること</w:t>
                  </w:r>
                  <w:r w:rsidRPr="00C152AA">
                    <w:rPr>
                      <w:rFonts w:ascii="ＭＳ Ｐゴシック" w:eastAsia="ＭＳ Ｐゴシック" w:hAnsi="ＭＳ Ｐゴシック"/>
                      <w:sz w:val="18"/>
                    </w:rPr>
                    <w:t>。</w:t>
                  </w:r>
                </w:p>
              </w:txbxContent>
            </v:textbox>
          </v:shape>
        </w:pict>
      </w: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831BF6" w:rsidP="00C81122">
      <w:pPr>
        <w:textAlignment w:val="center"/>
        <w:rPr>
          <w:rFonts w:asciiTheme="majorEastAsia" w:eastAsiaTheme="majorEastAsia" w:hAnsiTheme="majorEastAsia"/>
          <w:szCs w:val="21"/>
        </w:rPr>
      </w:pPr>
      <w:r>
        <w:rPr>
          <w:rFonts w:asciiTheme="majorEastAsia" w:eastAsiaTheme="majorEastAsia" w:hAnsiTheme="majorEastAsia"/>
          <w:noProof/>
          <w:szCs w:val="21"/>
        </w:rPr>
        <w:pict>
          <v:shape id="角丸四角形吹き出し 17" o:spid="_x0000_s1035" type="#_x0000_t62" style="position:absolute;left:0;text-align:left;margin-left:18.3pt;margin-top:6.3pt;width:326.55pt;height:12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" adj="5405,-9629" fillcolor="window" strokecolor="windowText" strokeweight=".5pt">
            <v:textbox inset="0,0,0,0">
              <w:txbxContent>
                <w:p w:rsidR="00FF50BC" w:rsidRPr="00C152AA" w:rsidRDefault="00FF50BC" w:rsidP="00FF50BC">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Pr="00C152AA" w:rsidRDefault="00FF50BC" w:rsidP="00FF50BC">
                  <w:pPr>
                    <w:jc w:val="left"/>
                    <w:rPr>
                      <w:rFonts w:asciiTheme="majorEastAsia" w:eastAsiaTheme="majorEastAsia" w:hAnsiTheme="majorEastAsia"/>
                      <w:szCs w:val="21"/>
                    </w:rPr>
                  </w:pPr>
                  <w:r w:rsidRPr="00C152AA">
                    <w:rPr>
                      <w:rFonts w:asciiTheme="majorEastAsia" w:eastAsiaTheme="majorEastAsia" w:hAnsiTheme="majorEastAsia" w:hint="eastAsia"/>
                      <w:szCs w:val="21"/>
                    </w:rPr>
                    <w:t>◆毎受入ごとに</w:t>
                  </w:r>
                  <w:r w:rsidRPr="00397A4F">
                    <w:rPr>
                      <w:rFonts w:asciiTheme="majorEastAsia" w:eastAsiaTheme="majorEastAsia" w:hAnsiTheme="majorEastAsia" w:hint="eastAsia"/>
                      <w:szCs w:val="21"/>
                    </w:rPr>
                    <w:t>１</w:t>
                  </w:r>
                  <w:r w:rsidRPr="00397A4F">
                    <w:rPr>
                      <w:rFonts w:asciiTheme="majorEastAsia" w:eastAsiaTheme="majorEastAsia" w:hAnsiTheme="majorEastAsia"/>
                      <w:szCs w:val="21"/>
                    </w:rPr>
                    <w:t>納品書の総額</w:t>
                  </w:r>
                  <w:r w:rsidRPr="00397A4F">
                    <w:rPr>
                      <w:rFonts w:asciiTheme="majorEastAsia" w:eastAsiaTheme="majorEastAsia" w:hAnsiTheme="majorEastAsia" w:hint="eastAsia"/>
                      <w:szCs w:val="21"/>
                    </w:rPr>
                    <w:t>を確</w:t>
                  </w:r>
                  <w:r w:rsidRPr="00C152AA">
                    <w:rPr>
                      <w:rFonts w:asciiTheme="majorEastAsia" w:eastAsiaTheme="majorEastAsia" w:hAnsiTheme="majorEastAsia" w:hint="eastAsia"/>
                      <w:szCs w:val="21"/>
                    </w:rPr>
                    <w:t>認しておくと、</w:t>
                  </w:r>
                </w:p>
                <w:p w:rsidR="00FF50BC" w:rsidRPr="00C152AA" w:rsidRDefault="00FF50BC" w:rsidP="00FF50BC">
                  <w:pPr>
                    <w:ind w:firstLineChars="100" w:firstLine="210"/>
                    <w:jc w:val="left"/>
                    <w:rPr>
                      <w:rFonts w:asciiTheme="majorEastAsia" w:eastAsiaTheme="majorEastAsia" w:hAnsiTheme="majorEastAsia"/>
                      <w:szCs w:val="21"/>
                    </w:rPr>
                  </w:pPr>
                  <w:r w:rsidRPr="00C152AA">
                    <w:rPr>
                      <w:rFonts w:asciiTheme="majorEastAsia" w:eastAsiaTheme="majorEastAsia" w:hAnsiTheme="majorEastAsia" w:hint="eastAsia"/>
                      <w:szCs w:val="21"/>
                    </w:rPr>
                    <w:t>年度末に慌てなくてもよくなります</w:t>
                  </w:r>
                </w:p>
                <w:p w:rsidR="00FF50BC" w:rsidRPr="00C152AA" w:rsidRDefault="00FF50BC" w:rsidP="00FF50BC">
                  <w:pPr>
                    <w:ind w:firstLineChars="100" w:firstLine="210"/>
                    <w:jc w:val="left"/>
                    <w:rPr>
                      <w:rFonts w:asciiTheme="majorEastAsia" w:eastAsiaTheme="majorEastAsia" w:hAnsiTheme="majorEastAsia"/>
                      <w:szCs w:val="21"/>
                    </w:rPr>
                  </w:pPr>
                  <w:r w:rsidRPr="00C152AA">
                    <w:rPr>
                      <w:rFonts w:asciiTheme="majorEastAsia" w:eastAsiaTheme="majorEastAsia" w:hAnsiTheme="majorEastAsia" w:hint="eastAsia"/>
                      <w:szCs w:val="21"/>
                    </w:rPr>
                    <w:t>→ 情報化</w:t>
                  </w:r>
                  <w:r w:rsidR="00E51691">
                    <w:rPr>
                      <w:rFonts w:asciiTheme="majorEastAsia" w:eastAsiaTheme="majorEastAsia" w:hAnsiTheme="majorEastAsia" w:hint="eastAsia"/>
                      <w:szCs w:val="21"/>
                    </w:rPr>
                    <w:t>委員会</w:t>
                  </w:r>
                  <w:r w:rsidRPr="00C152AA">
                    <w:rPr>
                      <w:rFonts w:asciiTheme="majorEastAsia" w:eastAsiaTheme="majorEastAsia" w:hAnsiTheme="majorEastAsia" w:hint="eastAsia"/>
                      <w:szCs w:val="21"/>
                    </w:rPr>
                    <w:t xml:space="preserve">通信19号 参照　　</w:t>
                  </w:r>
                </w:p>
                <w:p w:rsidR="00FF50BC" w:rsidRPr="0099133D" w:rsidRDefault="00FF50BC" w:rsidP="00FF50BC">
                  <w:pPr>
                    <w:jc w:val="left"/>
                    <w:rPr>
                      <w:rFonts w:asciiTheme="majorEastAsia" w:eastAsiaTheme="majorEastAsia" w:hAnsiTheme="majorEastAsia"/>
                      <w:szCs w:val="21"/>
                    </w:rPr>
                  </w:pPr>
                  <w:r w:rsidRPr="00C152AA">
                    <w:rPr>
                      <w:rFonts w:asciiTheme="majorEastAsia" w:eastAsiaTheme="majorEastAsia" w:hAnsiTheme="majorEastAsia"/>
                      <w:szCs w:val="21"/>
                    </w:rPr>
                    <w:t>昨年度のデータ</w:t>
                  </w:r>
                  <w:r w:rsidRPr="00C152AA">
                    <w:rPr>
                      <w:rFonts w:asciiTheme="majorEastAsia" w:eastAsiaTheme="majorEastAsia" w:hAnsiTheme="majorEastAsia" w:hint="eastAsia"/>
                      <w:szCs w:val="21"/>
                    </w:rPr>
                    <w:t>の確認</w:t>
                  </w:r>
                  <w:r w:rsidRPr="00C152AA">
                    <w:rPr>
                      <w:rFonts w:asciiTheme="majorEastAsia" w:eastAsiaTheme="majorEastAsia" w:hAnsiTheme="majorEastAsia"/>
                      <w:szCs w:val="21"/>
                    </w:rPr>
                    <w:t>が済んだ</w:t>
                  </w:r>
                  <w:r w:rsidRPr="00C152AA">
                    <w:rPr>
                      <w:rFonts w:asciiTheme="majorEastAsia" w:eastAsiaTheme="majorEastAsia" w:hAnsiTheme="majorEastAsia" w:hint="eastAsia"/>
                      <w:szCs w:val="21"/>
                    </w:rPr>
                    <w:t>ら、</w:t>
                  </w:r>
                  <w:r w:rsidRPr="00C152AA">
                    <w:rPr>
                      <w:rFonts w:asciiTheme="majorEastAsia" w:eastAsiaTheme="majorEastAsia" w:hAnsiTheme="majorEastAsia"/>
                      <w:szCs w:val="21"/>
                    </w:rPr>
                    <w:t>今年度</w:t>
                  </w:r>
                  <w:r w:rsidRPr="00C152AA">
                    <w:rPr>
                      <w:rFonts w:asciiTheme="majorEastAsia" w:eastAsiaTheme="majorEastAsia" w:hAnsiTheme="majorEastAsia" w:hint="eastAsia"/>
                      <w:szCs w:val="21"/>
                    </w:rPr>
                    <w:t>に各自で受入れた</w:t>
                  </w:r>
                  <w:r w:rsidRPr="00C152AA">
                    <w:rPr>
                      <w:rFonts w:asciiTheme="majorEastAsia" w:eastAsiaTheme="majorEastAsia" w:hAnsiTheme="majorEastAsia"/>
                      <w:szCs w:val="21"/>
                    </w:rPr>
                    <w:t>分を</w:t>
                  </w:r>
                  <w:r w:rsidRPr="00C152AA">
                    <w:rPr>
                      <w:rFonts w:asciiTheme="majorEastAsia" w:eastAsiaTheme="majorEastAsia" w:hAnsiTheme="majorEastAsia" w:hint="eastAsia"/>
                      <w:szCs w:val="21"/>
                    </w:rPr>
                    <w:t>受入日ごとに</w:t>
                  </w:r>
                  <w:r w:rsidRPr="00C152AA">
                    <w:rPr>
                      <w:rFonts w:asciiTheme="majorEastAsia" w:eastAsiaTheme="majorEastAsia" w:hAnsiTheme="majorEastAsia"/>
                      <w:szCs w:val="21"/>
                    </w:rPr>
                    <w:t>確認してみましょう！</w:t>
                  </w:r>
                </w:p>
              </w:txbxContent>
            </v:textbox>
            <w10:wrap anchorx="margin"/>
          </v:shape>
        </w:pict>
      </w:r>
    </w:p>
    <w:p w:rsidR="00FF50BC" w:rsidRPr="009F7EAE" w:rsidRDefault="00FF50BC"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6F0463" w:rsidRPr="009F7EAE" w:rsidRDefault="00397A4F"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p>
    <w:p w:rsidR="00C152AA" w:rsidRPr="009F7EAE" w:rsidRDefault="00C152AA" w:rsidP="00C81122">
      <w:pPr>
        <w:ind w:firstLineChars="300" w:firstLine="630"/>
        <w:textAlignment w:val="center"/>
        <w:rPr>
          <w:rFonts w:asciiTheme="majorEastAsia" w:eastAsiaTheme="majorEastAsia" w:hAnsiTheme="majorEastAsia"/>
          <w:szCs w:val="21"/>
        </w:rPr>
      </w:pPr>
    </w:p>
    <w:p w:rsidR="007955F6" w:rsidRPr="009F7EAE" w:rsidRDefault="00C152AA"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研修パターン基本</w:t>
      </w:r>
    </w:p>
    <w:p w:rsidR="00C152AA" w:rsidRPr="009F7EAE" w:rsidRDefault="00C152AA" w:rsidP="00C81122">
      <w:pPr>
        <w:textAlignment w:val="center"/>
        <w:rPr>
          <w:rFonts w:asciiTheme="majorEastAsia" w:eastAsiaTheme="majorEastAsia" w:hAnsiTheme="majorEastAsia"/>
          <w:sz w:val="20"/>
          <w:szCs w:val="21"/>
        </w:rPr>
      </w:pPr>
    </w:p>
    <w:p w:rsidR="00624F44" w:rsidRPr="009F7EAE" w:rsidRDefault="00A70A6B"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w:t>
      </w:r>
      <w:r w:rsidR="00C57218" w:rsidRPr="009F7EAE">
        <w:rPr>
          <w:rFonts w:asciiTheme="majorEastAsia" w:eastAsiaTheme="majorEastAsia" w:hAnsiTheme="majorEastAsia" w:hint="eastAsia"/>
          <w:sz w:val="20"/>
          <w:szCs w:val="21"/>
        </w:rPr>
        <w:t>4-6図書台帳</w:t>
      </w:r>
    </w:p>
    <w:p w:rsidR="00624F44" w:rsidRPr="009F7EAE" w:rsidRDefault="00A70A6B"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→ﾏﾆｭｱﾙ4-7蔵書統計</w:t>
      </w:r>
    </w:p>
    <w:p w:rsidR="00624F44" w:rsidRPr="009F7EAE" w:rsidRDefault="00624F44" w:rsidP="00C81122">
      <w:pPr>
        <w:textAlignment w:val="center"/>
        <w:rPr>
          <w:rFonts w:asciiTheme="majorEastAsia" w:eastAsiaTheme="majorEastAsia" w:hAnsiTheme="majorEastAsia"/>
          <w:szCs w:val="21"/>
        </w:rPr>
      </w:pPr>
    </w:p>
    <w:p w:rsidR="00DE5D3F" w:rsidRPr="009F7EAE" w:rsidRDefault="00DE5D3F" w:rsidP="00C81122">
      <w:pPr>
        <w:textAlignment w:val="center"/>
        <w:rPr>
          <w:rFonts w:asciiTheme="majorEastAsia" w:eastAsiaTheme="majorEastAsia" w:hAnsiTheme="majorEastAsia"/>
          <w:szCs w:val="21"/>
        </w:rPr>
      </w:pPr>
    </w:p>
    <w:p w:rsidR="00A70A6B" w:rsidRPr="009F7EAE" w:rsidRDefault="00A70A6B"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→ﾏﾆｭｱﾙ4-7蔵書統計</w:t>
      </w:r>
    </w:p>
    <w:p w:rsidR="00654331" w:rsidRPr="009F7EAE" w:rsidRDefault="00654331"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→ﾏﾆｭｱﾙ6-8払出台帳</w:t>
      </w:r>
    </w:p>
    <w:p w:rsidR="00624F44" w:rsidRPr="009F7EAE" w:rsidRDefault="00A70A6B" w:rsidP="00C81122">
      <w:pPr>
        <w:textAlignment w:val="center"/>
        <w:rPr>
          <w:rFonts w:asciiTheme="majorEastAsia" w:eastAsiaTheme="majorEastAsia" w:hAnsiTheme="majorEastAsia"/>
          <w:sz w:val="20"/>
          <w:szCs w:val="20"/>
        </w:rPr>
      </w:pPr>
      <w:r w:rsidRPr="009F7EAE">
        <w:rPr>
          <w:rFonts w:asciiTheme="majorEastAsia" w:eastAsiaTheme="majorEastAsia" w:hAnsiTheme="majorEastAsia" w:hint="eastAsia"/>
          <w:sz w:val="20"/>
          <w:szCs w:val="20"/>
        </w:rPr>
        <w:t>※帳簿（除籍台帳）も併せて参照</w:t>
      </w:r>
    </w:p>
    <w:p w:rsidR="006114E9" w:rsidRPr="009F7EAE" w:rsidRDefault="006114E9" w:rsidP="00C81122">
      <w:pPr>
        <w:textAlignment w:val="center"/>
        <w:rPr>
          <w:rFonts w:asciiTheme="majorEastAsia" w:eastAsiaTheme="majorEastAsia" w:hAnsiTheme="majorEastAsia"/>
          <w:sz w:val="20"/>
          <w:szCs w:val="21"/>
        </w:rPr>
      </w:pPr>
    </w:p>
    <w:p w:rsidR="00624F44" w:rsidRPr="009F7EAE" w:rsidRDefault="00654331"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→ﾏﾆｭｱﾙ1-13欠番情報</w:t>
      </w:r>
    </w:p>
    <w:p w:rsidR="00654331" w:rsidRPr="009F7EAE" w:rsidRDefault="00654331"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→ﾏﾆｭｱﾙ4-6図書台帳</w:t>
      </w:r>
    </w:p>
    <w:p w:rsidR="00DE5669" w:rsidRPr="009F7EAE" w:rsidRDefault="00DE5669" w:rsidP="00C81122">
      <w:pPr>
        <w:textAlignment w:val="center"/>
        <w:rPr>
          <w:rFonts w:asciiTheme="majorEastAsia" w:eastAsiaTheme="majorEastAsia" w:hAnsiTheme="majorEastAsia"/>
          <w:szCs w:val="21"/>
        </w:rPr>
      </w:pPr>
    </w:p>
    <w:p w:rsidR="00A02624" w:rsidRPr="009F7EAE" w:rsidRDefault="00A02624"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D14A92" w:rsidRPr="009F7EAE" w:rsidRDefault="00D14A92" w:rsidP="00C81122">
      <w:pPr>
        <w:textAlignment w:val="center"/>
        <w:rPr>
          <w:rFonts w:asciiTheme="majorEastAsia" w:eastAsiaTheme="majorEastAsia" w:hAnsiTheme="majorEastAsia"/>
          <w:szCs w:val="21"/>
        </w:rPr>
      </w:pPr>
    </w:p>
    <w:p w:rsidR="007718F9" w:rsidRPr="009F7EAE" w:rsidRDefault="007718F9"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6"/>
          <w:szCs w:val="20"/>
        </w:rPr>
        <w:t>※事務事項画面</w:t>
      </w:r>
      <w:r w:rsidR="00744F9E" w:rsidRPr="009F7EAE">
        <w:rPr>
          <w:rFonts w:asciiTheme="majorEastAsia" w:eastAsiaTheme="majorEastAsia" w:hAnsiTheme="majorEastAsia" w:hint="eastAsia"/>
          <w:sz w:val="16"/>
          <w:szCs w:val="20"/>
        </w:rPr>
        <w:t>の</w:t>
      </w:r>
      <w:r w:rsidRPr="009F7EAE">
        <w:rPr>
          <w:rFonts w:asciiTheme="majorEastAsia" w:eastAsiaTheme="majorEastAsia" w:hAnsiTheme="majorEastAsia" w:hint="eastAsia"/>
          <w:sz w:val="16"/>
          <w:szCs w:val="20"/>
        </w:rPr>
        <w:t>最終番号</w:t>
      </w:r>
      <w:r w:rsidR="003D3580" w:rsidRPr="009F7EAE">
        <w:rPr>
          <w:rFonts w:asciiTheme="majorEastAsia" w:eastAsiaTheme="majorEastAsia" w:hAnsiTheme="majorEastAsia" w:hint="eastAsia"/>
          <w:sz w:val="16"/>
          <w:szCs w:val="20"/>
        </w:rPr>
        <w:t>、</w:t>
      </w:r>
      <w:r w:rsidRPr="009F7EAE">
        <w:rPr>
          <w:rFonts w:asciiTheme="majorEastAsia" w:eastAsiaTheme="majorEastAsia" w:hAnsiTheme="majorEastAsia" w:hint="eastAsia"/>
          <w:sz w:val="16"/>
          <w:szCs w:val="20"/>
        </w:rPr>
        <w:t>併せて</w:t>
      </w:r>
      <w:r w:rsidR="00DB6E1A" w:rsidRPr="009F7EAE">
        <w:rPr>
          <w:rFonts w:asciiTheme="majorEastAsia" w:eastAsiaTheme="majorEastAsia" w:hAnsiTheme="majorEastAsia" w:hint="eastAsia"/>
          <w:sz w:val="16"/>
          <w:szCs w:val="20"/>
        </w:rPr>
        <w:t>「</w:t>
      </w:r>
      <w:r w:rsidR="003D3580" w:rsidRPr="009F7EAE">
        <w:rPr>
          <w:rFonts w:asciiTheme="majorEastAsia" w:eastAsiaTheme="majorEastAsia" w:hAnsiTheme="majorEastAsia" w:hint="eastAsia"/>
          <w:sz w:val="16"/>
          <w:szCs w:val="20"/>
        </w:rPr>
        <w:t>事務事項管理</w:t>
      </w:r>
      <w:r w:rsidR="00DB6E1A" w:rsidRPr="009F7EAE">
        <w:rPr>
          <w:rFonts w:asciiTheme="majorEastAsia" w:eastAsiaTheme="majorEastAsia" w:hAnsiTheme="majorEastAsia" w:hint="eastAsia"/>
          <w:sz w:val="16"/>
          <w:szCs w:val="20"/>
        </w:rPr>
        <w:t>」画面</w:t>
      </w:r>
    </w:p>
    <w:p w:rsidR="006304DF" w:rsidRPr="009F7EAE" w:rsidRDefault="006304DF" w:rsidP="00C81122">
      <w:pPr>
        <w:textAlignment w:val="center"/>
        <w:rPr>
          <w:rFonts w:asciiTheme="majorEastAsia" w:eastAsiaTheme="majorEastAsia" w:hAnsiTheme="majorEastAsia"/>
          <w:sz w:val="20"/>
          <w:szCs w:val="21"/>
        </w:rPr>
      </w:pPr>
    </w:p>
    <w:p w:rsidR="00624F44" w:rsidRPr="009F7EAE" w:rsidRDefault="00A3374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→ﾏﾆｭｱﾙ5-7貸出統計</w:t>
      </w:r>
    </w:p>
    <w:p w:rsidR="00624F44" w:rsidRPr="009F7EAE" w:rsidRDefault="00624F44" w:rsidP="00C81122">
      <w:pPr>
        <w:textAlignment w:val="center"/>
        <w:rPr>
          <w:rFonts w:asciiTheme="majorEastAsia" w:eastAsiaTheme="majorEastAsia" w:hAnsiTheme="majorEastAsia"/>
          <w:szCs w:val="21"/>
        </w:rPr>
      </w:pPr>
    </w:p>
    <w:p w:rsidR="00A02624" w:rsidRPr="009F7EAE" w:rsidRDefault="00A02624" w:rsidP="00C81122">
      <w:pPr>
        <w:textAlignment w:val="center"/>
        <w:rPr>
          <w:rFonts w:asciiTheme="majorEastAsia" w:eastAsiaTheme="majorEastAsia" w:hAnsiTheme="majorEastAsia"/>
          <w:szCs w:val="21"/>
        </w:rPr>
      </w:pPr>
    </w:p>
    <w:p w:rsidR="008A1683" w:rsidRPr="009F7EAE" w:rsidRDefault="008A1683" w:rsidP="00C81122">
      <w:pPr>
        <w:textAlignment w:val="center"/>
        <w:rPr>
          <w:rFonts w:asciiTheme="majorEastAsia" w:eastAsiaTheme="majorEastAsia" w:hAnsiTheme="majorEastAsia"/>
          <w:sz w:val="18"/>
          <w:szCs w:val="20"/>
        </w:rPr>
      </w:pPr>
      <w:r w:rsidRPr="009F7EAE">
        <w:rPr>
          <w:rFonts w:asciiTheme="majorEastAsia" w:eastAsiaTheme="majorEastAsia" w:hAnsiTheme="majorEastAsia" w:hint="eastAsia"/>
          <w:sz w:val="18"/>
          <w:szCs w:val="20"/>
        </w:rPr>
        <w:t>※各自作成の予算差引簿を確認</w:t>
      </w:r>
      <w:r w:rsidR="006959A0" w:rsidRPr="009F7EAE">
        <w:rPr>
          <w:rFonts w:asciiTheme="majorEastAsia" w:eastAsiaTheme="majorEastAsia" w:hAnsiTheme="majorEastAsia" w:hint="eastAsia"/>
          <w:sz w:val="18"/>
          <w:szCs w:val="20"/>
        </w:rPr>
        <w:t>（納品書綴り</w:t>
      </w:r>
      <w:r w:rsidR="006959A0" w:rsidRPr="009F7EAE">
        <w:rPr>
          <w:rFonts w:asciiTheme="majorEastAsia" w:eastAsiaTheme="majorEastAsia" w:hAnsiTheme="majorEastAsia" w:hint="eastAsia"/>
          <w:sz w:val="16"/>
          <w:szCs w:val="20"/>
        </w:rPr>
        <w:t>等</w:t>
      </w:r>
      <w:r w:rsidR="006959A0" w:rsidRPr="009F7EAE">
        <w:rPr>
          <w:rFonts w:asciiTheme="majorEastAsia" w:eastAsiaTheme="majorEastAsia" w:hAnsiTheme="majorEastAsia" w:hint="eastAsia"/>
          <w:sz w:val="18"/>
          <w:szCs w:val="20"/>
        </w:rPr>
        <w:t>）</w:t>
      </w:r>
    </w:p>
    <w:p w:rsidR="008A1683" w:rsidRPr="009F7EAE" w:rsidRDefault="008A1683"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18"/>
          <w:szCs w:val="20"/>
        </w:rPr>
        <w:t>→図書整理基準ｐ８</w:t>
      </w:r>
    </w:p>
    <w:p w:rsidR="00420C28" w:rsidRPr="009F7EAE" w:rsidRDefault="00420C2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→ﾏﾆｭｱﾙ2-10予算管理</w:t>
      </w:r>
    </w:p>
    <w:p w:rsidR="00624F44" w:rsidRPr="009F7EAE" w:rsidRDefault="00624F44"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D14A92" w:rsidRPr="009F7EAE" w:rsidRDefault="00D14A92"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Ⅲ.事務作業で必要な基本事項をおさえよう</w:t>
      </w:r>
      <w:r w:rsidRPr="009F7EAE">
        <w:rPr>
          <w:rFonts w:asciiTheme="majorEastAsia" w:eastAsiaTheme="majorEastAsia" w:hAnsiTheme="majorEastAsia" w:hint="eastAsia"/>
          <w:b/>
          <w:szCs w:val="21"/>
        </w:rPr>
        <w:tab/>
      </w:r>
    </w:p>
    <w:p w:rsidR="00066957" w:rsidRPr="009F7EAE" w:rsidRDefault="00066957" w:rsidP="00397A4F">
      <w:pPr>
        <w:pStyle w:val="aa"/>
        <w:ind w:leftChars="0" w:left="360"/>
        <w:rPr>
          <w:rFonts w:asciiTheme="majorEastAsia" w:eastAsiaTheme="majorEastAsia" w:hAnsiTheme="majorEastAsia"/>
          <w:szCs w:val="21"/>
        </w:rPr>
      </w:pPr>
      <w:r w:rsidRPr="009F7EAE">
        <w:rPr>
          <w:rFonts w:asciiTheme="majorEastAsia" w:eastAsiaTheme="majorEastAsia" w:hAnsiTheme="majorEastAsia" w:hint="eastAsia"/>
          <w:szCs w:val="21"/>
        </w:rPr>
        <w:t>・事務室の県費、団体費それぞれの支出担当者と購入作業の流れを確認しておきましょう。担当者が代わった場合にも確認</w:t>
      </w:r>
      <w:r w:rsidR="00FF50BC" w:rsidRPr="009F7EAE">
        <w:rPr>
          <w:rFonts w:asciiTheme="majorEastAsia" w:eastAsiaTheme="majorEastAsia" w:hAnsiTheme="majorEastAsia" w:hint="eastAsia"/>
          <w:szCs w:val="21"/>
        </w:rPr>
        <w:t>が</w:t>
      </w:r>
      <w:r w:rsidRPr="009F7EAE">
        <w:rPr>
          <w:rFonts w:asciiTheme="majorEastAsia" w:eastAsiaTheme="majorEastAsia" w:hAnsiTheme="majorEastAsia" w:hint="eastAsia"/>
          <w:szCs w:val="21"/>
        </w:rPr>
        <w:t>必要です</w:t>
      </w:r>
    </w:p>
    <w:p w:rsidR="00066957" w:rsidRPr="009F7EAE" w:rsidRDefault="00066957" w:rsidP="00397A4F">
      <w:pPr>
        <w:pStyle w:val="aa"/>
        <w:ind w:leftChars="0" w:left="360"/>
        <w:rPr>
          <w:rFonts w:asciiTheme="majorEastAsia" w:eastAsiaTheme="majorEastAsia" w:hAnsiTheme="majorEastAsia"/>
          <w:szCs w:val="21"/>
        </w:rPr>
      </w:pPr>
      <w:r w:rsidRPr="009F7EAE">
        <w:rPr>
          <w:rFonts w:asciiTheme="majorEastAsia" w:eastAsiaTheme="majorEastAsia" w:hAnsiTheme="majorEastAsia" w:hint="eastAsia"/>
          <w:szCs w:val="21"/>
        </w:rPr>
        <w:t>・購入も廃棄も行うときには管理職の決裁が必要です</w:t>
      </w:r>
    </w:p>
    <w:p w:rsidR="00397A4F" w:rsidRPr="009F7EAE" w:rsidRDefault="00397A4F" w:rsidP="00397A4F">
      <w:pPr>
        <w:pStyle w:val="aa"/>
        <w:ind w:leftChars="0" w:left="360"/>
        <w:textAlignment w:val="center"/>
        <w:rPr>
          <w:rFonts w:asciiTheme="majorEastAsia" w:eastAsiaTheme="majorEastAsia" w:hAnsiTheme="majorEastAsia"/>
          <w:szCs w:val="21"/>
        </w:rPr>
      </w:pPr>
    </w:p>
    <w:p w:rsidR="00E92DB5" w:rsidRPr="009F7EAE" w:rsidRDefault="00397A4F" w:rsidP="00397A4F">
      <w:pPr>
        <w:pStyle w:val="aa"/>
        <w:ind w:leftChars="0" w:left="360"/>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購入</w:t>
      </w:r>
      <w:r w:rsidR="006F0463" w:rsidRPr="009F7EAE">
        <w:rPr>
          <w:rFonts w:asciiTheme="majorEastAsia" w:eastAsiaTheme="majorEastAsia" w:hAnsiTheme="majorEastAsia" w:hint="eastAsia"/>
          <w:szCs w:val="21"/>
        </w:rPr>
        <w:t>・廃棄</w:t>
      </w:r>
      <w:r w:rsidR="008D26DD" w:rsidRPr="009F7EAE">
        <w:rPr>
          <w:rFonts w:asciiTheme="majorEastAsia" w:eastAsiaTheme="majorEastAsia" w:hAnsiTheme="majorEastAsia" w:hint="eastAsia"/>
          <w:szCs w:val="21"/>
        </w:rPr>
        <w:t>方法を確認しよう</w:t>
      </w:r>
      <w:r w:rsidR="008D26DD" w:rsidRPr="009F7EAE">
        <w:rPr>
          <w:rFonts w:asciiTheme="majorEastAsia" w:eastAsiaTheme="majorEastAsia" w:hAnsiTheme="majorEastAsia" w:hint="eastAsia"/>
          <w:sz w:val="20"/>
          <w:szCs w:val="21"/>
        </w:rPr>
        <w:t>（事務室の動き方等で各校の流れが違います）</w:t>
      </w:r>
    </w:p>
    <w:p w:rsidR="00066957" w:rsidRPr="009F7EAE" w:rsidRDefault="00397A4F" w:rsidP="00397A4F">
      <w:pPr>
        <w:ind w:firstLineChars="300" w:firstLine="63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①-1</w:t>
      </w:r>
      <w:r w:rsidR="006F0463" w:rsidRPr="009F7EAE">
        <w:rPr>
          <w:rFonts w:asciiTheme="majorEastAsia" w:eastAsiaTheme="majorEastAsia" w:hAnsiTheme="majorEastAsia" w:hint="eastAsia"/>
          <w:szCs w:val="21"/>
          <w:u w:val="single"/>
        </w:rPr>
        <w:t>購入の場合</w:t>
      </w:r>
      <w:r w:rsidR="00456A95" w:rsidRPr="009F7EAE">
        <w:rPr>
          <w:rFonts w:asciiTheme="majorEastAsia" w:eastAsiaTheme="majorEastAsia" w:hAnsiTheme="majorEastAsia" w:hint="eastAsia"/>
          <w:szCs w:val="21"/>
        </w:rPr>
        <w:t>･･･書類の順番や物品検品者担当の確認</w:t>
      </w:r>
    </w:p>
    <w:p w:rsidR="00F84DA0" w:rsidRPr="009F7EAE" w:rsidRDefault="00456A95" w:rsidP="00397A4F">
      <w:pPr>
        <w:ind w:firstLineChars="300" w:firstLine="630"/>
        <w:textAlignment w:val="center"/>
        <w:rPr>
          <w:rFonts w:asciiTheme="majorEastAsia" w:eastAsiaTheme="majorEastAsia" w:hAnsiTheme="majorEastAsia"/>
          <w:szCs w:val="21"/>
        </w:rPr>
      </w:pPr>
      <w:r w:rsidRPr="009F7EAE">
        <w:rPr>
          <w:noProof/>
        </w:rPr>
        <w:drawing>
          <wp:inline distT="0" distB="0" distL="0" distR="0">
            <wp:extent cx="4151652" cy="3724275"/>
            <wp:effectExtent l="0" t="0" r="127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379" cy="3753633"/>
                    </a:xfrm>
                    <a:prstGeom prst="rect">
                      <a:avLst/>
                    </a:prstGeom>
                    <a:noFill/>
                    <a:ln>
                      <a:noFill/>
                    </a:ln>
                  </pic:spPr>
                </pic:pic>
              </a:graphicData>
            </a:graphic>
          </wp:inline>
        </w:drawing>
      </w:r>
    </w:p>
    <w:p w:rsidR="00F84DA0" w:rsidRPr="009F7EAE" w:rsidRDefault="00831BF6" w:rsidP="00397A4F">
      <w:pPr>
        <w:ind w:firstLineChars="300" w:firstLine="630"/>
        <w:textAlignment w:val="center"/>
        <w:rPr>
          <w:rFonts w:asciiTheme="majorEastAsia" w:eastAsiaTheme="majorEastAsia" w:hAnsiTheme="majorEastAsia"/>
          <w:szCs w:val="21"/>
        </w:rPr>
      </w:pPr>
      <w:r>
        <w:rPr>
          <w:rFonts w:asciiTheme="majorEastAsia" w:eastAsiaTheme="majorEastAsia" w:hAnsiTheme="majorEastAsia"/>
          <w:noProof/>
          <w:szCs w:val="21"/>
        </w:rPr>
        <w:pict>
          <v:shape id="角丸四角形吹き出し 10" o:spid="_x0000_s1036" type="#_x0000_t62" style="position:absolute;left:0;text-align:left;margin-left:24.95pt;margin-top:15.95pt;width:340.4pt;height: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" adj="2935,-5344" fillcolor="white [3201]" strokecolor="black [3213]" strokeweight=".5pt">
            <v:textbox>
              <w:txbxContent>
                <w:p w:rsidR="00636983" w:rsidRPr="0099133D" w:rsidRDefault="00636983" w:rsidP="00636983">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456A95" w:rsidRDefault="00636983" w:rsidP="00E764B3">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納品書</w:t>
                  </w:r>
                  <w:r w:rsidRPr="00456A95">
                    <w:rPr>
                      <w:rFonts w:ascii="ＭＳ Ｐゴシック" w:eastAsia="ＭＳ Ｐゴシック" w:hAnsi="ＭＳ Ｐゴシック"/>
                      <w:szCs w:val="18"/>
                    </w:rPr>
                    <w:t>の日付（検収日）が</w:t>
                  </w:r>
                  <w:r w:rsidR="00744F9E" w:rsidRPr="00456A95">
                    <w:rPr>
                      <w:rFonts w:ascii="ＭＳ Ｐゴシック" w:eastAsia="ＭＳ Ｐゴシック" w:hAnsi="ＭＳ Ｐゴシック" w:hint="eastAsia"/>
                      <w:szCs w:val="18"/>
                    </w:rPr>
                    <w:t>登録時</w:t>
                  </w:r>
                  <w:r w:rsidR="00744F9E" w:rsidRPr="00456A95">
                    <w:rPr>
                      <w:rFonts w:ascii="ＭＳ Ｐゴシック" w:eastAsia="ＭＳ Ｐゴシック" w:hAnsi="ＭＳ Ｐゴシック"/>
                      <w:szCs w:val="18"/>
                    </w:rPr>
                    <w:t>の受入</w:t>
                  </w:r>
                  <w:r w:rsidR="00744F9E" w:rsidRPr="00456A95">
                    <w:rPr>
                      <w:rFonts w:ascii="ＭＳ Ｐゴシック" w:eastAsia="ＭＳ Ｐゴシック" w:hAnsi="ＭＳ Ｐゴシック" w:hint="eastAsia"/>
                      <w:szCs w:val="18"/>
                    </w:rPr>
                    <w:t>年月日</w:t>
                  </w:r>
                  <w:r w:rsidR="00744F9E" w:rsidRPr="00456A95">
                    <w:rPr>
                      <w:rFonts w:ascii="ＭＳ Ｐゴシック" w:eastAsia="ＭＳ Ｐゴシック" w:hAnsi="ＭＳ Ｐゴシック"/>
                      <w:szCs w:val="18"/>
                    </w:rPr>
                    <w:t>とな</w:t>
                  </w:r>
                  <w:r w:rsidR="00FF50BC">
                    <w:rPr>
                      <w:rFonts w:ascii="ＭＳ Ｐゴシック" w:eastAsia="ＭＳ Ｐゴシック" w:hAnsi="ＭＳ Ｐゴシック" w:hint="eastAsia"/>
                      <w:szCs w:val="18"/>
                    </w:rPr>
                    <w:t>ります</w:t>
                  </w:r>
                </w:p>
                <w:p w:rsidR="00E764B3" w:rsidRPr="00456A95" w:rsidRDefault="00744F9E" w:rsidP="00E764B3">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→図書整理基準p</w:t>
                  </w:r>
                  <w:r w:rsidRPr="00456A95">
                    <w:rPr>
                      <w:rFonts w:ascii="ＭＳ Ｐゴシック" w:eastAsia="ＭＳ Ｐゴシック" w:hAnsi="ＭＳ Ｐゴシック"/>
                      <w:szCs w:val="18"/>
                    </w:rPr>
                    <w:t>15</w:t>
                  </w:r>
                  <w:r w:rsidRPr="00456A95">
                    <w:rPr>
                      <w:rFonts w:ascii="ＭＳ Ｐゴシック" w:eastAsia="ＭＳ Ｐゴシック" w:hAnsi="ＭＳ Ｐゴシック" w:hint="eastAsia"/>
                      <w:szCs w:val="18"/>
                    </w:rPr>
                    <w:t xml:space="preserve"> </w:t>
                  </w:r>
                  <w:r w:rsidRPr="00456A95">
                    <w:rPr>
                      <w:rFonts w:ascii="ＭＳ Ｐゴシック" w:eastAsia="ＭＳ Ｐゴシック" w:hAnsi="ＭＳ Ｐゴシック"/>
                      <w:szCs w:val="18"/>
                    </w:rPr>
                    <w:t>参照</w:t>
                  </w:r>
                </w:p>
              </w:txbxContent>
            </v:textbox>
            <w10:wrap anchorx="margin"/>
          </v:shape>
        </w:pict>
      </w:r>
    </w:p>
    <w:p w:rsidR="00F84DA0" w:rsidRPr="009F7EAE" w:rsidRDefault="00F84DA0" w:rsidP="00397A4F">
      <w:pPr>
        <w:ind w:firstLineChars="300" w:firstLine="630"/>
        <w:textAlignment w:val="center"/>
        <w:rPr>
          <w:rFonts w:asciiTheme="majorEastAsia" w:eastAsiaTheme="majorEastAsia" w:hAnsiTheme="majorEastAsia"/>
          <w:szCs w:val="21"/>
        </w:rPr>
      </w:pPr>
    </w:p>
    <w:p w:rsidR="00F84DA0" w:rsidRPr="009F7EAE" w:rsidRDefault="00F84DA0" w:rsidP="00397A4F">
      <w:pPr>
        <w:ind w:firstLineChars="300" w:firstLine="630"/>
        <w:textAlignment w:val="center"/>
        <w:rPr>
          <w:rFonts w:asciiTheme="majorEastAsia" w:eastAsiaTheme="majorEastAsia" w:hAnsiTheme="majorEastAsia"/>
          <w:szCs w:val="21"/>
        </w:rPr>
      </w:pPr>
    </w:p>
    <w:p w:rsidR="00F84DA0" w:rsidRPr="009F7EAE" w:rsidRDefault="00F84DA0" w:rsidP="00397A4F">
      <w:pPr>
        <w:ind w:firstLineChars="300" w:firstLine="630"/>
        <w:textAlignment w:val="center"/>
        <w:rPr>
          <w:rFonts w:asciiTheme="majorEastAsia" w:eastAsiaTheme="majorEastAsia" w:hAnsiTheme="majorEastAsia"/>
          <w:szCs w:val="21"/>
        </w:rPr>
      </w:pPr>
    </w:p>
    <w:p w:rsidR="00456A95" w:rsidRPr="009F7EAE" w:rsidRDefault="00456A95" w:rsidP="00143E4E">
      <w:pPr>
        <w:ind w:left="210" w:firstLineChars="100" w:firstLine="210"/>
        <w:textAlignment w:val="center"/>
        <w:rPr>
          <w:rFonts w:asciiTheme="majorEastAsia" w:eastAsiaTheme="majorEastAsia" w:hAnsiTheme="majorEastAsia"/>
          <w:szCs w:val="21"/>
        </w:rPr>
      </w:pPr>
    </w:p>
    <w:p w:rsidR="00143E4E" w:rsidRPr="009F7EAE" w:rsidRDefault="00143E4E" w:rsidP="00143E4E">
      <w:pPr>
        <w:ind w:left="210"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①-2．</w:t>
      </w:r>
      <w:r w:rsidRPr="009F7EAE">
        <w:rPr>
          <w:rFonts w:asciiTheme="majorEastAsia" w:eastAsiaTheme="majorEastAsia" w:hAnsiTheme="majorEastAsia" w:hint="eastAsia"/>
          <w:b/>
          <w:szCs w:val="21"/>
          <w:u w:val="single"/>
        </w:rPr>
        <w:t>廃棄の場合</w:t>
      </w:r>
      <w:r w:rsidRPr="009F7EAE">
        <w:rPr>
          <w:rFonts w:asciiTheme="majorEastAsia" w:eastAsiaTheme="majorEastAsia" w:hAnsiTheme="majorEastAsia" w:hint="eastAsia"/>
          <w:szCs w:val="21"/>
        </w:rPr>
        <w:t>･･･廃棄の手順を確認</w:t>
      </w:r>
      <w:r w:rsidR="00A32AD2">
        <w:rPr>
          <w:rFonts w:asciiTheme="majorEastAsia" w:eastAsiaTheme="majorEastAsia" w:hAnsiTheme="majorEastAsia" w:hint="eastAsia"/>
          <w:szCs w:val="21"/>
        </w:rPr>
        <w:t xml:space="preserve">　</w:t>
      </w:r>
    </w:p>
    <w:p w:rsidR="009C3CAC" w:rsidRPr="009F7EAE" w:rsidRDefault="00A32AD2" w:rsidP="00C81122">
      <w:pPr>
        <w:ind w:firstLineChars="200" w:firstLine="420"/>
        <w:textAlignment w:val="center"/>
        <w:rPr>
          <w:rFonts w:asciiTheme="majorEastAsia" w:eastAsiaTheme="majorEastAsia" w:hAnsiTheme="majorEastAsia"/>
          <w:szCs w:val="21"/>
        </w:rPr>
      </w:pPr>
      <w:r>
        <w:rPr>
          <w:rFonts w:asciiTheme="majorEastAsia" w:eastAsiaTheme="majorEastAsia" w:hAnsiTheme="majorEastAsia" w:hint="eastAsia"/>
          <w:noProof/>
          <w:szCs w:val="21"/>
        </w:rPr>
        <w:pict>
          <v:shape id="_x0000_s1049" type="#_x0000_t62" style="position:absolute;left:0;text-align:left;margin-left:270.3pt;margin-top:6.3pt;width:95.05pt;height:123.75pt;z-index:251699200;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" adj="-5022,-733" fillcolor="white [3201]" strokecolor="black [3213]" strokeweight=".5pt">
            <v:textbox>
              <w:txbxContent>
                <w:p w:rsidR="00A32AD2" w:rsidRPr="0099133D" w:rsidRDefault="00A32AD2" w:rsidP="00A32AD2">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A32AD2" w:rsidRPr="00456A95" w:rsidRDefault="00A32AD2" w:rsidP="00A32AD2">
                  <w:pPr>
                    <w:spacing w:line="300" w:lineRule="exact"/>
                    <w:ind w:firstLineChars="50" w:firstLine="105"/>
                    <w:jc w:val="left"/>
                    <w:rPr>
                      <w:rFonts w:ascii="ＭＳ Ｐゴシック" w:eastAsia="ＭＳ Ｐゴシック" w:hAnsi="ＭＳ Ｐゴシック"/>
                      <w:szCs w:val="18"/>
                    </w:rPr>
                  </w:pPr>
                  <w:r>
                    <w:rPr>
                      <w:rFonts w:asciiTheme="majorEastAsia" w:eastAsiaTheme="majorEastAsia" w:hAnsiTheme="majorEastAsia" w:hint="eastAsia"/>
                      <w:szCs w:val="21"/>
                    </w:rPr>
                    <w:t>新聞＋雑誌」の廃棄方法も確認しておくとよいでしょう</w:t>
                  </w:r>
                </w:p>
              </w:txbxContent>
            </v:textbox>
            <w10:wrap anchorx="margin"/>
          </v:shape>
        </w:pict>
      </w:r>
      <w:r w:rsidR="00FF50BC" w:rsidRPr="009F7EAE">
        <w:rPr>
          <w:rFonts w:asciiTheme="majorEastAsia" w:eastAsiaTheme="majorEastAsia" w:hAnsiTheme="majorEastAsia" w:hint="eastAsia"/>
          <w:szCs w:val="21"/>
        </w:rPr>
        <w:t xml:space="preserve">　</w:t>
      </w:r>
      <w:r w:rsidR="00143E4E" w:rsidRPr="009F7EAE">
        <w:rPr>
          <w:noProof/>
        </w:rPr>
        <w:drawing>
          <wp:inline distT="0" distB="0" distL="0" distR="0">
            <wp:extent cx="2661557" cy="2202813"/>
            <wp:effectExtent l="0" t="0" r="5715"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8585" cy="2250012"/>
                    </a:xfrm>
                    <a:prstGeom prst="rect">
                      <a:avLst/>
                    </a:prstGeom>
                    <a:noFill/>
                    <a:ln>
                      <a:noFill/>
                    </a:ln>
                  </pic:spPr>
                </pic:pic>
              </a:graphicData>
            </a:graphic>
          </wp:inline>
        </w:drawing>
      </w:r>
    </w:p>
    <w:p w:rsidR="00F046E0" w:rsidRPr="009F7EAE" w:rsidRDefault="00F046E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研修パターンＡ</w:t>
      </w:r>
    </w:p>
    <w:p w:rsidR="00456A95" w:rsidRPr="009F7EAE" w:rsidRDefault="00456A95" w:rsidP="00C81122">
      <w:pPr>
        <w:textAlignment w:val="center"/>
        <w:rPr>
          <w:rFonts w:asciiTheme="majorEastAsia" w:eastAsiaTheme="majorEastAsia" w:hAnsiTheme="majorEastAsia"/>
          <w:sz w:val="20"/>
          <w:szCs w:val="21"/>
        </w:rPr>
      </w:pPr>
    </w:p>
    <w:p w:rsidR="00456A95" w:rsidRPr="009F7EAE" w:rsidRDefault="00456A95" w:rsidP="00C81122">
      <w:pPr>
        <w:textAlignment w:val="center"/>
        <w:rPr>
          <w:rFonts w:asciiTheme="majorEastAsia" w:eastAsiaTheme="majorEastAsia" w:hAnsiTheme="majorEastAsia"/>
          <w:sz w:val="20"/>
          <w:szCs w:val="21"/>
        </w:rPr>
      </w:pPr>
    </w:p>
    <w:p w:rsidR="00456A95" w:rsidRPr="009F7EAE" w:rsidRDefault="00456A95" w:rsidP="00C81122">
      <w:pPr>
        <w:textAlignment w:val="center"/>
        <w:rPr>
          <w:rFonts w:asciiTheme="majorEastAsia" w:eastAsiaTheme="majorEastAsia" w:hAnsiTheme="majorEastAsia"/>
          <w:sz w:val="20"/>
          <w:szCs w:val="21"/>
        </w:rPr>
      </w:pPr>
    </w:p>
    <w:p w:rsidR="00456A95" w:rsidRPr="009F7EAE" w:rsidRDefault="00456A95" w:rsidP="00C81122">
      <w:pPr>
        <w:textAlignment w:val="center"/>
        <w:rPr>
          <w:rFonts w:asciiTheme="majorEastAsia" w:eastAsiaTheme="majorEastAsia" w:hAnsiTheme="majorEastAsia"/>
          <w:sz w:val="20"/>
          <w:szCs w:val="21"/>
        </w:rPr>
      </w:pPr>
    </w:p>
    <w:p w:rsidR="00C152AA" w:rsidRPr="009F7EAE" w:rsidRDefault="00C152AA"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→図書整理基準p12-13</w:t>
      </w:r>
    </w:p>
    <w:p w:rsidR="00C152AA" w:rsidRPr="009F7EAE" w:rsidRDefault="00C152AA" w:rsidP="00C81122">
      <w:pPr>
        <w:textAlignment w:val="center"/>
        <w:rPr>
          <w:rFonts w:asciiTheme="majorEastAsia" w:eastAsiaTheme="majorEastAsia" w:hAnsiTheme="majorEastAsia"/>
          <w:sz w:val="14"/>
          <w:szCs w:val="21"/>
        </w:rPr>
      </w:pPr>
      <w:r w:rsidRPr="009F7EAE">
        <w:rPr>
          <w:rFonts w:asciiTheme="majorEastAsia" w:eastAsiaTheme="majorEastAsia" w:hAnsiTheme="majorEastAsia" w:hint="eastAsia"/>
          <w:sz w:val="20"/>
          <w:szCs w:val="21"/>
        </w:rPr>
        <w:t>→ﾏﾆｭｱﾙ4-9</w:t>
      </w:r>
      <w:r w:rsidRPr="009F7EAE">
        <w:rPr>
          <w:rFonts w:asciiTheme="majorEastAsia" w:eastAsiaTheme="majorEastAsia" w:hAnsiTheme="majorEastAsia" w:hint="eastAsia"/>
          <w:sz w:val="14"/>
          <w:szCs w:val="21"/>
        </w:rPr>
        <w:t>発注.収書.受入</w:t>
      </w:r>
    </w:p>
    <w:p w:rsidR="009C3CAC" w:rsidRPr="009F7EAE" w:rsidRDefault="00456A95" w:rsidP="00456A95">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参考資料「No.1</w:t>
      </w:r>
      <w:r w:rsidRPr="009F7EAE">
        <w:rPr>
          <w:rFonts w:asciiTheme="majorEastAsia" w:eastAsiaTheme="majorEastAsia" w:hAnsiTheme="majorEastAsia"/>
          <w:sz w:val="18"/>
          <w:szCs w:val="21"/>
        </w:rPr>
        <w:t>」</w:t>
      </w:r>
      <w:r w:rsidRPr="009F7EAE">
        <w:rPr>
          <w:rFonts w:asciiTheme="majorEastAsia" w:eastAsiaTheme="majorEastAsia" w:hAnsiTheme="majorEastAsia" w:hint="eastAsia"/>
          <w:sz w:val="18"/>
          <w:szCs w:val="21"/>
        </w:rPr>
        <w:t>「No.2」</w:t>
      </w: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E92DB5" w:rsidRPr="009F7EAE" w:rsidRDefault="00E92DB5"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8A3DD6" w:rsidRPr="009F7EAE" w:rsidRDefault="008A3DD6" w:rsidP="008A3DD6">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研修パターンＢ</w:t>
      </w:r>
    </w:p>
    <w:p w:rsidR="008A3DD6" w:rsidRPr="009F7EAE" w:rsidRDefault="008A3DD6" w:rsidP="008A3DD6">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→図書整理基準p20-23</w:t>
      </w:r>
    </w:p>
    <w:p w:rsidR="008A3DD6" w:rsidRPr="009F7EAE" w:rsidRDefault="008A3DD6" w:rsidP="008A3DD6">
      <w:pPr>
        <w:textAlignment w:val="center"/>
        <w:rPr>
          <w:rFonts w:asciiTheme="majorEastAsia" w:eastAsiaTheme="majorEastAsia" w:hAnsiTheme="majorEastAsia"/>
          <w:sz w:val="14"/>
          <w:szCs w:val="21"/>
        </w:rPr>
      </w:pPr>
      <w:r w:rsidRPr="009F7EAE">
        <w:rPr>
          <w:rFonts w:asciiTheme="majorEastAsia" w:eastAsiaTheme="majorEastAsia" w:hAnsiTheme="majorEastAsia" w:hint="eastAsia"/>
          <w:sz w:val="20"/>
          <w:szCs w:val="21"/>
        </w:rPr>
        <w:t>→ﾏﾆｭｱﾙ6-5</w:t>
      </w:r>
      <w:r w:rsidRPr="009F7EAE">
        <w:rPr>
          <w:rFonts w:asciiTheme="majorEastAsia" w:eastAsiaTheme="majorEastAsia" w:hAnsiTheme="majorEastAsia" w:hint="eastAsia"/>
          <w:sz w:val="16"/>
          <w:szCs w:val="21"/>
        </w:rPr>
        <w:t>不明図書確定</w:t>
      </w:r>
    </w:p>
    <w:p w:rsidR="008A3DD6" w:rsidRPr="009F7EAE" w:rsidRDefault="008A3DD6" w:rsidP="008A3DD6">
      <w:pPr>
        <w:jc w:val="right"/>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 xml:space="preserve">～6-8払出台帳　</w:t>
      </w:r>
    </w:p>
    <w:p w:rsidR="00066957" w:rsidRPr="009F7EAE" w:rsidRDefault="00066957" w:rsidP="00C81122">
      <w:pPr>
        <w:textAlignment w:val="center"/>
        <w:rPr>
          <w:rFonts w:asciiTheme="majorEastAsia" w:eastAsiaTheme="majorEastAsia" w:hAnsiTheme="majorEastAsia"/>
          <w:szCs w:val="21"/>
        </w:rPr>
      </w:pPr>
    </w:p>
    <w:p w:rsidR="00066957" w:rsidRDefault="00066957" w:rsidP="00C81122">
      <w:pPr>
        <w:textAlignment w:val="center"/>
        <w:rPr>
          <w:rFonts w:asciiTheme="majorEastAsia" w:eastAsiaTheme="majorEastAsia" w:hAnsiTheme="majorEastAsia" w:hint="eastAsia"/>
          <w:szCs w:val="21"/>
        </w:rPr>
      </w:pPr>
    </w:p>
    <w:p w:rsidR="00A32AD2" w:rsidRDefault="00A32AD2" w:rsidP="00C81122">
      <w:pPr>
        <w:textAlignment w:val="center"/>
        <w:rPr>
          <w:rFonts w:asciiTheme="majorEastAsia" w:eastAsiaTheme="majorEastAsia" w:hAnsiTheme="majorEastAsia" w:hint="eastAsia"/>
          <w:szCs w:val="21"/>
        </w:rPr>
      </w:pPr>
    </w:p>
    <w:p w:rsidR="00A32AD2" w:rsidRPr="009F7EAE" w:rsidRDefault="00A32AD2" w:rsidP="00C81122">
      <w:pPr>
        <w:textAlignment w:val="center"/>
        <w:rPr>
          <w:rFonts w:asciiTheme="majorEastAsia" w:eastAsiaTheme="majorEastAsia" w:hAnsiTheme="majorEastAsia"/>
          <w:szCs w:val="21"/>
        </w:rPr>
      </w:pPr>
    </w:p>
    <w:p w:rsidR="00066957" w:rsidRDefault="00066957" w:rsidP="00C81122">
      <w:pPr>
        <w:textAlignment w:val="center"/>
        <w:rPr>
          <w:rFonts w:asciiTheme="majorEastAsia" w:eastAsiaTheme="majorEastAsia" w:hAnsiTheme="majorEastAsia" w:hint="eastAsia"/>
          <w:szCs w:val="21"/>
        </w:rPr>
      </w:pPr>
    </w:p>
    <w:p w:rsidR="00A32AD2" w:rsidRPr="00A32AD2" w:rsidRDefault="00A32AD2"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②受入方法を確認しよう　（各校によって違いあり）</w:t>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※特に自校で気をつけておくこと</w:t>
      </w: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831BF6">
        <w:rPr>
          <w:rFonts w:asciiTheme="majorEastAsia" w:eastAsiaTheme="majorEastAsia" w:hAnsiTheme="majorEastAsia"/>
          <w:noProof/>
          <w:szCs w:val="21"/>
        </w:rPr>
      </w:r>
      <w:r w:rsidR="00831BF6">
        <w:rPr>
          <w:rFonts w:asciiTheme="majorEastAsia" w:eastAsiaTheme="majorEastAsia" w:hAnsiTheme="majorEastAsia"/>
          <w:noProof/>
          <w:szCs w:val="21"/>
        </w:rPr>
        <w:pict>
          <v:shape id="大かっこ 13" o:spid="_x0000_s1043" type="#_x0000_t185" style="width:330.75pt;height:65.25pt;visibility:visible;mso-wrap-style:square;mso-left-percent:-10001;mso-top-percent:-10001;mso-position-horizontal:absolute;mso-position-horizontal-relative:char;mso-position-vertical:absolute;mso-position-vertical-relative:line;mso-left-percent:-10001;mso-top-percent:-10001;v-text-anchor:middle" strokecolor="black [3213]" strokeweight=".5pt">
            <v:stroke joinstyle="miter"/>
            <v:textbox>
              <w:txbxContent>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pPr>
                </w:p>
              </w:txbxContent>
            </v:textbox>
            <w10:wrap type="none"/>
            <w10:anchorlock/>
          </v:shape>
        </w:pict>
      </w:r>
    </w:p>
    <w:p w:rsidR="00456A95" w:rsidRPr="009F7EAE" w:rsidRDefault="00456A95" w:rsidP="00C81122">
      <w:pPr>
        <w:ind w:firstLineChars="100" w:firstLine="210"/>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③データ入力方法を確認しよう</w:t>
      </w:r>
      <w:r w:rsidRPr="009F7EAE">
        <w:rPr>
          <w:rFonts w:asciiTheme="majorEastAsia" w:eastAsiaTheme="majorEastAsia" w:hAnsiTheme="majorEastAsia" w:hint="eastAsia"/>
          <w:szCs w:val="21"/>
        </w:rPr>
        <w:tab/>
        <w:t>Tool</w:t>
      </w:r>
      <w:r w:rsidR="00A02624" w:rsidRPr="009F7EAE">
        <w:rPr>
          <w:rFonts w:asciiTheme="majorEastAsia" w:eastAsiaTheme="majorEastAsia" w:hAnsiTheme="majorEastAsia" w:hint="eastAsia"/>
          <w:szCs w:val="21"/>
        </w:rPr>
        <w:t>-</w:t>
      </w:r>
      <w:proofErr w:type="spellStart"/>
      <w:r w:rsidRPr="009F7EAE">
        <w:rPr>
          <w:rFonts w:asciiTheme="majorEastAsia" w:eastAsiaTheme="majorEastAsia" w:hAnsiTheme="majorEastAsia" w:hint="eastAsia"/>
          <w:szCs w:val="21"/>
        </w:rPr>
        <w:t>i</w:t>
      </w:r>
      <w:proofErr w:type="spellEnd"/>
      <w:r w:rsidRPr="009F7EAE">
        <w:rPr>
          <w:rFonts w:asciiTheme="majorEastAsia" w:eastAsiaTheme="majorEastAsia" w:hAnsiTheme="majorEastAsia" w:hint="eastAsia"/>
          <w:szCs w:val="21"/>
        </w:rPr>
        <w:t xml:space="preserve">？　or　</w:t>
      </w:r>
      <w:r w:rsidR="00456A95" w:rsidRPr="009F7EAE">
        <w:rPr>
          <w:rFonts w:asciiTheme="majorEastAsia" w:eastAsiaTheme="majorEastAsia" w:hAnsiTheme="majorEastAsia" w:hint="eastAsia"/>
          <w:szCs w:val="21"/>
        </w:rPr>
        <w:t>手入力</w:t>
      </w:r>
      <w:r w:rsidR="00FF50BC"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rPr>
        <w:t xml:space="preserve">　or　その他？　　　　　　　　</w:t>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※Tool-</w:t>
      </w:r>
      <w:proofErr w:type="spellStart"/>
      <w:r w:rsidRPr="009F7EAE">
        <w:rPr>
          <w:rFonts w:asciiTheme="majorEastAsia" w:eastAsiaTheme="majorEastAsia" w:hAnsiTheme="majorEastAsia" w:hint="eastAsia"/>
          <w:szCs w:val="21"/>
        </w:rPr>
        <w:t>i</w:t>
      </w:r>
      <w:proofErr w:type="spellEnd"/>
      <w:r w:rsidRPr="009F7EAE">
        <w:rPr>
          <w:rFonts w:asciiTheme="majorEastAsia" w:eastAsiaTheme="majorEastAsia" w:hAnsiTheme="majorEastAsia" w:hint="eastAsia"/>
          <w:szCs w:val="21"/>
        </w:rPr>
        <w:t>から皐月Ⅱへのデータの取り込み方法</w:t>
      </w:r>
    </w:p>
    <w:p w:rsidR="001B7968" w:rsidRPr="009F7EAE" w:rsidRDefault="00456A95" w:rsidP="00AC36A0">
      <w:pPr>
        <w:ind w:leftChars="200" w:left="630" w:hangingChars="100" w:hanging="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00AC36A0" w:rsidRPr="009F7EAE">
        <w:rPr>
          <w:rFonts w:asciiTheme="majorEastAsia" w:eastAsiaTheme="majorEastAsia" w:hAnsiTheme="majorEastAsia" w:hint="eastAsia"/>
          <w:szCs w:val="21"/>
        </w:rPr>
        <w:t>Tool-</w:t>
      </w:r>
      <w:proofErr w:type="spellStart"/>
      <w:r w:rsidR="00AC36A0" w:rsidRPr="009F7EAE">
        <w:rPr>
          <w:rFonts w:asciiTheme="majorEastAsia" w:eastAsiaTheme="majorEastAsia" w:hAnsiTheme="majorEastAsia" w:hint="eastAsia"/>
          <w:szCs w:val="21"/>
        </w:rPr>
        <w:t>i</w:t>
      </w:r>
      <w:proofErr w:type="spellEnd"/>
      <w:r w:rsidR="00AC36A0" w:rsidRPr="009F7EAE">
        <w:rPr>
          <w:rFonts w:asciiTheme="majorEastAsia" w:eastAsiaTheme="majorEastAsia" w:hAnsiTheme="majorEastAsia" w:hint="eastAsia"/>
          <w:szCs w:val="21"/>
        </w:rPr>
        <w:t>使用(過去に使用</w:t>
      </w:r>
      <w:r w:rsidR="00C113FA" w:rsidRPr="009F7EAE">
        <w:rPr>
          <w:rFonts w:asciiTheme="majorEastAsia" w:eastAsiaTheme="majorEastAsia" w:hAnsiTheme="majorEastAsia" w:hint="eastAsia"/>
          <w:szCs w:val="21"/>
        </w:rPr>
        <w:t>の場合</w:t>
      </w:r>
      <w:r w:rsidR="00AC36A0" w:rsidRPr="009F7EAE">
        <w:rPr>
          <w:rFonts w:asciiTheme="majorEastAsia" w:eastAsiaTheme="majorEastAsia" w:hAnsiTheme="majorEastAsia" w:hint="eastAsia"/>
          <w:szCs w:val="21"/>
        </w:rPr>
        <w:t>も)</w:t>
      </w:r>
      <w:r w:rsidR="001B7968" w:rsidRPr="009F7EAE">
        <w:rPr>
          <w:rFonts w:asciiTheme="majorEastAsia" w:eastAsiaTheme="majorEastAsia" w:hAnsiTheme="majorEastAsia" w:hint="eastAsia"/>
          <w:szCs w:val="21"/>
        </w:rPr>
        <w:t>は皐月Ⅱ</w:t>
      </w:r>
      <w:r w:rsidR="001B7968" w:rsidRPr="009F7EAE">
        <w:rPr>
          <w:rFonts w:asciiTheme="majorEastAsia" w:eastAsiaTheme="majorEastAsia" w:hAnsiTheme="majorEastAsia" w:hint="eastAsia"/>
          <w:szCs w:val="21"/>
          <w:u w:val="wave"/>
        </w:rPr>
        <w:t>書誌データの欄</w:t>
      </w:r>
      <w:r w:rsidR="001B7968" w:rsidRPr="009F7EAE">
        <w:rPr>
          <w:rFonts w:asciiTheme="majorEastAsia" w:eastAsiaTheme="majorEastAsia" w:hAnsiTheme="majorEastAsia" w:hint="eastAsia"/>
          <w:szCs w:val="21"/>
        </w:rPr>
        <w:t>を全部開</w:t>
      </w:r>
      <w:r w:rsidR="00FF50BC" w:rsidRPr="009F7EAE">
        <w:rPr>
          <w:rFonts w:asciiTheme="majorEastAsia" w:eastAsiaTheme="majorEastAsia" w:hAnsiTheme="majorEastAsia" w:hint="eastAsia"/>
          <w:szCs w:val="21"/>
        </w:rPr>
        <w:t>いておきます</w:t>
      </w:r>
    </w:p>
    <w:p w:rsidR="001B7968" w:rsidRPr="009F7EAE" w:rsidRDefault="00831BF6" w:rsidP="00C81122">
      <w:pPr>
        <w:ind w:firstLineChars="200" w:firstLine="420"/>
        <w:textAlignment w:val="center"/>
        <w:rPr>
          <w:rFonts w:asciiTheme="majorEastAsia" w:eastAsiaTheme="majorEastAsia" w:hAnsiTheme="majorEastAsia"/>
          <w:szCs w:val="21"/>
        </w:rPr>
      </w:pPr>
      <w:r>
        <w:rPr>
          <w:rFonts w:asciiTheme="majorEastAsia" w:eastAsiaTheme="majorEastAsia" w:hAnsiTheme="majorEastAsia"/>
          <w:noProof/>
          <w:szCs w:val="21"/>
        </w:rPr>
        <w:pict>
          <v:shape id="角丸四角形吹き出し 30" o:spid="_x0000_s1038" type="#_x0000_t62" style="position:absolute;left:0;text-align:left;margin-left:25.8pt;margin-top:3.3pt;width:335.6pt;height:1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" adj="11184,-2006" fillcolor="window" strokecolor="windowText" strokeweight=".5pt">
            <v:textbox>
              <w:txbxContent>
                <w:p w:rsidR="00456A95" w:rsidRPr="00C113FA" w:rsidRDefault="00456A95" w:rsidP="00FA3353">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r w:rsidR="00FA3353">
                    <w:rPr>
                      <w:rFonts w:asciiTheme="majorEastAsia" w:eastAsiaTheme="majorEastAsia" w:hAnsiTheme="majorEastAsia" w:hint="eastAsia"/>
                      <w:szCs w:val="21"/>
                    </w:rPr>
                    <w:t xml:space="preserve">　</w:t>
                  </w:r>
                  <w:r w:rsidR="00AC36A0" w:rsidRPr="00C113FA">
                    <w:rPr>
                      <w:rFonts w:asciiTheme="majorEastAsia" w:eastAsiaTheme="majorEastAsia" w:hAnsiTheme="majorEastAsia" w:hint="eastAsia"/>
                      <w:szCs w:val="21"/>
                    </w:rPr>
                    <w:t>「なぜ開く必要があるの</w:t>
                  </w:r>
                  <w:r w:rsidR="00AC36A0" w:rsidRPr="00C113FA">
                    <w:rPr>
                      <w:rFonts w:asciiTheme="majorEastAsia" w:eastAsiaTheme="majorEastAsia" w:hAnsiTheme="majorEastAsia"/>
                      <w:szCs w:val="21"/>
                    </w:rPr>
                    <w:t>？</w:t>
                  </w:r>
                  <w:r w:rsidR="00AC36A0" w:rsidRPr="00C113FA">
                    <w:rPr>
                      <w:rFonts w:asciiTheme="majorEastAsia" w:eastAsiaTheme="majorEastAsia" w:hAnsiTheme="majorEastAsia" w:hint="eastAsia"/>
                      <w:szCs w:val="21"/>
                    </w:rPr>
                    <w:t>」</w:t>
                  </w:r>
                </w:p>
                <w:p w:rsidR="00AC36A0" w:rsidRPr="00C113FA" w:rsidRDefault="00DE5D3F">
                  <w:pPr>
                    <w:rPr>
                      <w:rFonts w:asciiTheme="majorEastAsia" w:eastAsiaTheme="majorEastAsia" w:hAnsiTheme="majorEastAsia"/>
                    </w:rPr>
                  </w:pPr>
                  <w:r w:rsidRPr="009F7EAE">
                    <w:rPr>
                      <w:rFonts w:asciiTheme="majorEastAsia" w:eastAsiaTheme="majorEastAsia" w:hAnsiTheme="majorEastAsia" w:hint="eastAsia"/>
                    </w:rPr>
                    <w:t>Tool-</w:t>
                  </w:r>
                  <w:proofErr w:type="spellStart"/>
                  <w:r w:rsidRPr="009F7EAE">
                    <w:rPr>
                      <w:rFonts w:asciiTheme="majorEastAsia" w:eastAsiaTheme="majorEastAsia" w:hAnsiTheme="majorEastAsia" w:hint="eastAsia"/>
                    </w:rPr>
                    <w:t>i</w:t>
                  </w:r>
                  <w:proofErr w:type="spellEnd"/>
                  <w:r w:rsidRPr="009F7EAE">
                    <w:rPr>
                      <w:rFonts w:asciiTheme="majorEastAsia" w:eastAsiaTheme="majorEastAsia" w:hAnsiTheme="majorEastAsia"/>
                    </w:rPr>
                    <w:t>のデータを使用しての</w:t>
                  </w:r>
                  <w:r w:rsidR="00FA3353" w:rsidRPr="00C113FA">
                    <w:rPr>
                      <w:rFonts w:asciiTheme="majorEastAsia" w:eastAsiaTheme="majorEastAsia" w:hAnsiTheme="majorEastAsia" w:hint="eastAsia"/>
                    </w:rPr>
                    <w:t>参照入力</w:t>
                  </w:r>
                  <w:r w:rsidR="00FA3353" w:rsidRPr="00C113FA">
                    <w:rPr>
                      <w:rFonts w:asciiTheme="majorEastAsia" w:eastAsiaTheme="majorEastAsia" w:hAnsiTheme="majorEastAsia"/>
                    </w:rPr>
                    <w:t>の場合、</w:t>
                  </w:r>
                  <w:r w:rsidR="00AC36A0" w:rsidRPr="00C113FA">
                    <w:rPr>
                      <w:rFonts w:asciiTheme="majorEastAsia" w:eastAsiaTheme="majorEastAsia" w:hAnsiTheme="majorEastAsia" w:hint="eastAsia"/>
                    </w:rPr>
                    <w:t>画面表示されていない項目にも過去のデータが入っている場合があります。そのデータを使って参照入力をすると、必要のないデータが上書きされずに残ってしまうこと</w:t>
                  </w:r>
                  <w:r w:rsidR="00FA3353" w:rsidRPr="00C113FA">
                    <w:rPr>
                      <w:rFonts w:asciiTheme="majorEastAsia" w:eastAsiaTheme="majorEastAsia" w:hAnsiTheme="majorEastAsia" w:hint="eastAsia"/>
                    </w:rPr>
                    <w:t>になります</w:t>
                  </w:r>
                  <w:r w:rsidR="00AC36A0" w:rsidRPr="00C113FA">
                    <w:rPr>
                      <w:rFonts w:asciiTheme="majorEastAsia" w:eastAsiaTheme="majorEastAsia" w:hAnsiTheme="majorEastAsia" w:hint="eastAsia"/>
                    </w:rPr>
                    <w:t>。</w:t>
                  </w:r>
                  <w:r w:rsidR="00AC36A0" w:rsidRPr="00C113FA">
                    <w:rPr>
                      <w:rFonts w:asciiTheme="majorEastAsia" w:eastAsiaTheme="majorEastAsia" w:hAnsiTheme="majorEastAsia"/>
                    </w:rPr>
                    <w:t>したがって、</w:t>
                  </w:r>
                  <w:r w:rsidR="00AC36A0" w:rsidRPr="00C113FA">
                    <w:rPr>
                      <w:rFonts w:asciiTheme="majorEastAsia" w:eastAsiaTheme="majorEastAsia" w:hAnsiTheme="majorEastAsia" w:hint="eastAsia"/>
                    </w:rPr>
                    <w:t>参照入力機能を使用する場合には、</w:t>
                  </w:r>
                  <w:r w:rsidR="00FA3353" w:rsidRPr="00C113FA">
                    <w:rPr>
                      <w:rFonts w:asciiTheme="majorEastAsia" w:eastAsiaTheme="majorEastAsia" w:hAnsiTheme="majorEastAsia" w:hint="eastAsia"/>
                    </w:rPr>
                    <w:t>書誌</w:t>
                  </w:r>
                  <w:r w:rsidR="00AC36A0" w:rsidRPr="00C113FA">
                    <w:rPr>
                      <w:rFonts w:asciiTheme="majorEastAsia" w:eastAsiaTheme="majorEastAsia" w:hAnsiTheme="majorEastAsia" w:hint="eastAsia"/>
                    </w:rPr>
                    <w:t>項目をすべて表示させて確認して</w:t>
                  </w:r>
                  <w:r w:rsidR="00FA3353" w:rsidRPr="00C113FA">
                    <w:rPr>
                      <w:rFonts w:asciiTheme="majorEastAsia" w:eastAsiaTheme="majorEastAsia" w:hAnsiTheme="majorEastAsia" w:hint="eastAsia"/>
                    </w:rPr>
                    <w:t>みましょう。ちなみに、</w:t>
                  </w:r>
                  <w:r w:rsidR="00FA3353" w:rsidRPr="00C113FA">
                    <w:rPr>
                      <w:rFonts w:asciiTheme="majorEastAsia" w:eastAsiaTheme="majorEastAsia" w:hAnsiTheme="majorEastAsia"/>
                    </w:rPr>
                    <w:t>一番最後</w:t>
                  </w:r>
                  <w:r w:rsidR="00FA3353" w:rsidRPr="00C113FA">
                    <w:rPr>
                      <w:rFonts w:asciiTheme="majorEastAsia" w:eastAsiaTheme="majorEastAsia" w:hAnsiTheme="majorEastAsia" w:hint="eastAsia"/>
                    </w:rPr>
                    <w:t>の項目</w:t>
                  </w:r>
                  <w:r w:rsidR="00FA3353" w:rsidRPr="00C113FA">
                    <w:rPr>
                      <w:rFonts w:asciiTheme="majorEastAsia" w:eastAsiaTheme="majorEastAsia" w:hAnsiTheme="majorEastAsia"/>
                    </w:rPr>
                    <w:t>「</w:t>
                  </w:r>
                  <w:r w:rsidR="00FA3353" w:rsidRPr="00C113FA">
                    <w:rPr>
                      <w:rFonts w:asciiTheme="majorEastAsia" w:eastAsiaTheme="majorEastAsia" w:hAnsiTheme="majorEastAsia" w:hint="eastAsia"/>
                    </w:rPr>
                    <w:t>典拠</w:t>
                  </w:r>
                  <w:r w:rsidR="00FA3353" w:rsidRPr="00C113FA">
                    <w:rPr>
                      <w:rFonts w:asciiTheme="majorEastAsia" w:eastAsiaTheme="majorEastAsia" w:hAnsiTheme="majorEastAsia"/>
                    </w:rPr>
                    <w:t>」</w:t>
                  </w:r>
                  <w:r w:rsidR="00FA3353" w:rsidRPr="00C113FA">
                    <w:rPr>
                      <w:rFonts w:asciiTheme="majorEastAsia" w:eastAsiaTheme="majorEastAsia" w:hAnsiTheme="majorEastAsia" w:hint="eastAsia"/>
                    </w:rPr>
                    <w:t>まで表示させておくことをオススメします。</w:t>
                  </w:r>
                </w:p>
              </w:txbxContent>
            </v:textbox>
            <w10:wrap anchorx="margin"/>
          </v:shape>
        </w:pict>
      </w:r>
    </w:p>
    <w:p w:rsidR="004D6D04" w:rsidRPr="009F7EAE" w:rsidRDefault="004D6D04" w:rsidP="00C81122">
      <w:pPr>
        <w:ind w:firstLineChars="200" w:firstLine="420"/>
        <w:textAlignment w:val="center"/>
        <w:rPr>
          <w:rFonts w:asciiTheme="majorEastAsia" w:eastAsiaTheme="majorEastAsia" w:hAnsiTheme="majorEastAsia"/>
          <w:szCs w:val="21"/>
        </w:rPr>
      </w:pPr>
    </w:p>
    <w:p w:rsidR="00456A95" w:rsidRPr="009F7EAE" w:rsidRDefault="00456A95" w:rsidP="00C81122">
      <w:pPr>
        <w:ind w:firstLineChars="200" w:firstLine="420"/>
        <w:textAlignment w:val="center"/>
        <w:rPr>
          <w:rFonts w:asciiTheme="majorEastAsia" w:eastAsiaTheme="majorEastAsia" w:hAnsiTheme="majorEastAsia"/>
          <w:szCs w:val="21"/>
        </w:rPr>
      </w:pPr>
    </w:p>
    <w:p w:rsidR="00456A95" w:rsidRPr="009F7EAE" w:rsidRDefault="00456A95"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456A95" w:rsidRPr="009F7EAE" w:rsidRDefault="00456A95"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④装備方法を確認しよう　（各校によって違いあり）</w:t>
      </w:r>
      <w:r w:rsidRPr="009F7EAE">
        <w:rPr>
          <w:rFonts w:asciiTheme="majorEastAsia" w:eastAsiaTheme="majorEastAsia" w:hAnsiTheme="majorEastAsia" w:hint="eastAsia"/>
          <w:szCs w:val="21"/>
        </w:rPr>
        <w:tab/>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※特に自校で気をつけておくこと：</w:t>
      </w:r>
    </w:p>
    <w:p w:rsidR="001B7968" w:rsidRPr="009F7EAE" w:rsidRDefault="00831BF6" w:rsidP="00C81122">
      <w:pPr>
        <w:ind w:firstLineChars="200" w:firstLine="420"/>
        <w:textAlignment w:val="center"/>
        <w:rPr>
          <w:rFonts w:asciiTheme="majorEastAsia" w:eastAsiaTheme="majorEastAsia" w:hAnsiTheme="majorEastAsia"/>
          <w:szCs w:val="21"/>
        </w:rPr>
      </w:pPr>
      <w:r>
        <w:rPr>
          <w:rFonts w:asciiTheme="majorEastAsia" w:eastAsiaTheme="majorEastAsia" w:hAnsiTheme="majorEastAsia"/>
          <w:noProof/>
          <w:szCs w:val="21"/>
        </w:rPr>
      </w:r>
      <w:r>
        <w:rPr>
          <w:rFonts w:asciiTheme="majorEastAsia" w:eastAsiaTheme="majorEastAsia" w:hAnsiTheme="majorEastAsia"/>
          <w:noProof/>
          <w:szCs w:val="21"/>
        </w:rPr>
        <w:pict>
          <v:shape id="大かっこ 14" o:spid="_x0000_s1042" type="#_x0000_t185" style="width:329.25pt;height:26.7pt;visibility:visible;mso-wrap-style:square;mso-left-percent:-10001;mso-top-percent:-10001;mso-position-horizontal:absolute;mso-position-horizontal-relative:char;mso-position-vertical:absolute;mso-position-vertical-relative:line;mso-left-percent:-10001;mso-top-percent:-10001;v-text-anchor:middle" strokecolor="black [3213]" strokeweight=".5pt">
            <v:stroke joinstyle="miter"/>
            <v:textbox>
              <w:txbxContent>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pPr>
                </w:p>
              </w:txbxContent>
            </v:textbox>
            <w10:wrap type="none"/>
            <w10:anchorlock/>
          </v:shape>
        </w:pict>
      </w:r>
    </w:p>
    <w:p w:rsidR="008A3DD6" w:rsidRPr="009F7EAE" w:rsidRDefault="008A3DD6"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100" w:firstLine="210"/>
        <w:jc w:val="left"/>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⑤バーコード・ラベル打出し方法を確認しよう　　　　　　　　　　　　　　　</w:t>
      </w:r>
    </w:p>
    <w:p w:rsidR="001B7968" w:rsidRPr="009F7EAE" w:rsidRDefault="001B7968" w:rsidP="00C81122">
      <w:pPr>
        <w:ind w:firstLineChars="200" w:firstLine="420"/>
        <w:textAlignment w:val="center"/>
        <w:rPr>
          <w:rFonts w:asciiTheme="majorEastAsia" w:eastAsiaTheme="majorEastAsia" w:hAnsiTheme="majorEastAsia"/>
          <w:szCs w:val="21"/>
        </w:rPr>
      </w:pPr>
    </w:p>
    <w:p w:rsidR="008A3DD6" w:rsidRPr="009F7EAE" w:rsidRDefault="008A3DD6" w:rsidP="00C81122">
      <w:pPr>
        <w:ind w:firstLineChars="200" w:firstLine="420"/>
        <w:textAlignment w:val="center"/>
        <w:rPr>
          <w:rFonts w:asciiTheme="majorEastAsia" w:eastAsiaTheme="majorEastAsia" w:hAnsiTheme="majorEastAsia"/>
          <w:szCs w:val="21"/>
        </w:rPr>
      </w:pPr>
      <w:bookmarkStart w:id="0" w:name="_GoBack"/>
      <w:bookmarkEnd w:id="0"/>
    </w:p>
    <w:p w:rsidR="008A3DD6" w:rsidRPr="009F7EAE" w:rsidRDefault="008A3DD6" w:rsidP="00C81122">
      <w:pPr>
        <w:ind w:firstLineChars="200" w:firstLine="420"/>
        <w:textAlignment w:val="center"/>
        <w:rPr>
          <w:rFonts w:asciiTheme="majorEastAsia" w:eastAsiaTheme="majorEastAsia" w:hAnsiTheme="majorEastAsia"/>
          <w:szCs w:val="21"/>
        </w:rPr>
      </w:pPr>
    </w:p>
    <w:p w:rsidR="004D6D04" w:rsidRPr="009F7EAE" w:rsidRDefault="004D6D04" w:rsidP="004D6D04">
      <w:pPr>
        <w:ind w:left="420" w:hangingChars="200" w:hanging="420"/>
        <w:rPr>
          <w:rFonts w:asciiTheme="majorEastAsia" w:eastAsiaTheme="majorEastAsia" w:hAnsiTheme="majorEastAsia"/>
          <w:szCs w:val="21"/>
        </w:rPr>
      </w:pPr>
    </w:p>
    <w:p w:rsidR="004D6D04" w:rsidRPr="009F7EAE" w:rsidRDefault="004D6D04" w:rsidP="004D6D04">
      <w:pPr>
        <w:ind w:leftChars="100" w:left="420" w:hangingChars="100" w:hanging="210"/>
        <w:rPr>
          <w:rFonts w:asciiTheme="majorEastAsia" w:eastAsiaTheme="majorEastAsia" w:hAnsiTheme="majorEastAsia"/>
          <w:szCs w:val="21"/>
        </w:rPr>
      </w:pPr>
      <w:r w:rsidRPr="009F7EAE">
        <w:rPr>
          <w:rFonts w:asciiTheme="majorEastAsia" w:eastAsiaTheme="majorEastAsia" w:hAnsiTheme="majorEastAsia" w:hint="eastAsia"/>
          <w:szCs w:val="21"/>
        </w:rPr>
        <w:t>⑥装備用品のメーカー、品番、金額、購入先及び在庫がどれくらいあるかを確認しよう</w:t>
      </w:r>
    </w:p>
    <w:p w:rsidR="001B7968" w:rsidRPr="009F7EAE" w:rsidRDefault="001B7968"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200" w:firstLine="420"/>
        <w:textAlignment w:val="center"/>
        <w:rPr>
          <w:rFonts w:asciiTheme="majorEastAsia" w:eastAsiaTheme="majorEastAsia" w:hAnsiTheme="majorEastAsia"/>
          <w:szCs w:val="21"/>
        </w:rPr>
      </w:pPr>
    </w:p>
    <w:p w:rsidR="001B7968" w:rsidRPr="009F7EAE" w:rsidRDefault="004D6D04"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⑦</w:t>
      </w:r>
      <w:r w:rsidR="001B7968" w:rsidRPr="009F7EAE">
        <w:rPr>
          <w:rFonts w:asciiTheme="majorEastAsia" w:eastAsiaTheme="majorEastAsia" w:hAnsiTheme="majorEastAsia" w:hint="eastAsia"/>
          <w:szCs w:val="21"/>
        </w:rPr>
        <w:t>継続資料の確認をしよう</w:t>
      </w:r>
      <w:r w:rsidR="001B7968" w:rsidRPr="009F7EAE">
        <w:rPr>
          <w:rFonts w:asciiTheme="majorEastAsia" w:eastAsiaTheme="majorEastAsia" w:hAnsiTheme="majorEastAsia" w:hint="eastAsia"/>
          <w:szCs w:val="21"/>
        </w:rPr>
        <w:tab/>
      </w:r>
      <w:r w:rsidR="001B7968" w:rsidRPr="009F7EAE">
        <w:rPr>
          <w:rFonts w:asciiTheme="majorEastAsia" w:eastAsiaTheme="majorEastAsia" w:hAnsiTheme="majorEastAsia" w:hint="eastAsia"/>
          <w:szCs w:val="21"/>
        </w:rPr>
        <w:tab/>
        <w:t>→引き継ぎ書等</w:t>
      </w:r>
      <w:r w:rsidR="001B7968" w:rsidRPr="009F7EAE">
        <w:rPr>
          <w:rFonts w:asciiTheme="majorEastAsia" w:eastAsiaTheme="majorEastAsia" w:hAnsiTheme="majorEastAsia" w:hint="eastAsia"/>
          <w:szCs w:val="21"/>
        </w:rPr>
        <w:tab/>
      </w:r>
      <w:r w:rsidR="001B7968" w:rsidRPr="009F7EAE">
        <w:rPr>
          <w:rFonts w:asciiTheme="majorEastAsia" w:eastAsiaTheme="majorEastAsia" w:hAnsiTheme="majorEastAsia" w:hint="eastAsia"/>
          <w:szCs w:val="21"/>
        </w:rPr>
        <w:tab/>
      </w:r>
    </w:p>
    <w:p w:rsidR="001B7968" w:rsidRPr="009F7EAE" w:rsidRDefault="001B7968" w:rsidP="00C81122">
      <w:pPr>
        <w:textAlignment w:val="center"/>
        <w:rPr>
          <w:rFonts w:asciiTheme="majorEastAsia" w:eastAsiaTheme="majorEastAsia" w:hAnsiTheme="majorEastAsia"/>
          <w:szCs w:val="21"/>
        </w:rPr>
      </w:pPr>
    </w:p>
    <w:p w:rsidR="00413B94" w:rsidRPr="009F7EAE" w:rsidRDefault="00413B94" w:rsidP="00C81122">
      <w:pPr>
        <w:textAlignment w:val="center"/>
        <w:rPr>
          <w:rFonts w:asciiTheme="majorEastAsia" w:eastAsiaTheme="majorEastAsia" w:hAnsiTheme="majorEastAsia"/>
          <w:szCs w:val="21"/>
        </w:rPr>
      </w:pPr>
    </w:p>
    <w:p w:rsidR="004D6D04" w:rsidRPr="009F7EAE" w:rsidRDefault="004D6D04"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研修パターンＡ</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→図書整理基準p14</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ﾏﾆｭｱﾙ4-1図書</w:t>
      </w:r>
    </w:p>
    <w:p w:rsidR="001B7968" w:rsidRPr="009F7EAE" w:rsidRDefault="00304C21"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1B7968" w:rsidRPr="009F7EAE">
        <w:rPr>
          <w:rFonts w:asciiTheme="majorEastAsia" w:eastAsiaTheme="majorEastAsia" w:hAnsiTheme="majorEastAsia" w:hint="eastAsia"/>
          <w:sz w:val="18"/>
          <w:szCs w:val="21"/>
        </w:rPr>
        <w:t>運用マニュアル</w:t>
      </w:r>
    </w:p>
    <w:p w:rsidR="001B7968" w:rsidRPr="009F7EAE" w:rsidRDefault="001B7968"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p>
    <w:p w:rsidR="00456A95" w:rsidRPr="009F7EAE" w:rsidRDefault="00456A95"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研修パターンＡ</w:t>
      </w:r>
    </w:p>
    <w:p w:rsidR="001B7968" w:rsidRPr="009F7EAE" w:rsidRDefault="001B7968"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ﾏﾆｭｱﾙ1-19</w:t>
      </w:r>
      <w:r w:rsidR="009B6BDC" w:rsidRPr="009F7EAE">
        <w:rPr>
          <w:rFonts w:asciiTheme="majorEastAsia" w:eastAsiaTheme="majorEastAsia" w:hAnsiTheme="majorEastAsia"/>
          <w:sz w:val="20"/>
          <w:szCs w:val="21"/>
        </w:rPr>
        <w:t xml:space="preserve"> </w:t>
      </w:r>
      <w:r w:rsidR="00304C21" w:rsidRPr="009F7EAE">
        <w:rPr>
          <w:rFonts w:asciiTheme="majorEastAsia" w:eastAsiaTheme="majorEastAsia" w:hAnsiTheme="majorEastAsia" w:hint="eastAsia"/>
          <w:sz w:val="14"/>
          <w:szCs w:val="21"/>
        </w:rPr>
        <w:t>T</w:t>
      </w:r>
      <w:r w:rsidRPr="009F7EAE">
        <w:rPr>
          <w:rFonts w:asciiTheme="majorEastAsia" w:eastAsiaTheme="majorEastAsia" w:hAnsiTheme="majorEastAsia" w:hint="eastAsia"/>
          <w:sz w:val="14"/>
          <w:szCs w:val="21"/>
        </w:rPr>
        <w:t>タイプ</w:t>
      </w:r>
      <w:r w:rsidR="006304DF" w:rsidRPr="009F7EAE">
        <w:rPr>
          <w:rFonts w:asciiTheme="majorEastAsia" w:eastAsiaTheme="majorEastAsia" w:hAnsiTheme="majorEastAsia" w:hint="eastAsia"/>
          <w:sz w:val="14"/>
          <w:szCs w:val="21"/>
        </w:rPr>
        <w:t>テキストファイル一括</w:t>
      </w:r>
      <w:r w:rsidRPr="009F7EAE">
        <w:rPr>
          <w:rFonts w:asciiTheme="majorEastAsia" w:eastAsiaTheme="majorEastAsia" w:hAnsiTheme="majorEastAsia" w:hint="eastAsia"/>
          <w:sz w:val="14"/>
          <w:szCs w:val="21"/>
        </w:rPr>
        <w:t>処理</w:t>
      </w:r>
    </w:p>
    <w:p w:rsidR="001B7968" w:rsidRPr="009F7EAE" w:rsidRDefault="001B7968" w:rsidP="00C81122">
      <w:pPr>
        <w:textAlignment w:val="center"/>
        <w:rPr>
          <w:rFonts w:asciiTheme="majorEastAsia" w:eastAsiaTheme="majorEastAsia" w:hAnsiTheme="majorEastAsia"/>
          <w:sz w:val="14"/>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ﾏﾆｭｱﾙ1-1</w:t>
      </w:r>
      <w:r w:rsidRPr="009F7EAE">
        <w:rPr>
          <w:rFonts w:asciiTheme="majorEastAsia" w:eastAsiaTheme="majorEastAsia" w:hAnsiTheme="majorEastAsia" w:hint="eastAsia"/>
          <w:sz w:val="16"/>
          <w:szCs w:val="21"/>
        </w:rPr>
        <w:t>システム設定</w:t>
      </w:r>
    </w:p>
    <w:p w:rsidR="00D14A92" w:rsidRPr="009F7EAE" w:rsidRDefault="00D14A92" w:rsidP="00D14A9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→運用マニュアル</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Pr="009F7EAE">
        <w:rPr>
          <w:rFonts w:asciiTheme="majorEastAsia" w:eastAsiaTheme="majorEastAsia" w:hAnsiTheme="majorEastAsia" w:hint="eastAsia"/>
          <w:sz w:val="18"/>
          <w:szCs w:val="21"/>
        </w:rPr>
        <w:t>通信９号</w:t>
      </w: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図書整理基準p26</w:t>
      </w:r>
    </w:p>
    <w:p w:rsidR="001B7968" w:rsidRPr="009F7EAE" w:rsidRDefault="001B7968"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1B7968" w:rsidRPr="009F7EAE" w:rsidRDefault="001B7968" w:rsidP="00C81122">
      <w:pPr>
        <w:jc w:val="left"/>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研修パターンＦ</w:t>
      </w: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ﾏﾆｭｱﾙ4-4ﾊﾞｰｺｰﾄﾞ</w:t>
      </w: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図書整理基準p35，39</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Pr="009F7EAE">
        <w:rPr>
          <w:rFonts w:asciiTheme="majorEastAsia" w:eastAsiaTheme="majorEastAsia" w:hAnsiTheme="majorEastAsia" w:hint="eastAsia"/>
          <w:sz w:val="18"/>
          <w:szCs w:val="21"/>
        </w:rPr>
        <w:t>通信20号</w:t>
      </w:r>
    </w:p>
    <w:p w:rsidR="0099133D" w:rsidRPr="009F7EAE" w:rsidRDefault="0099133D"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→自校引継資料等</w:t>
      </w: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図書整理基準p12</w:t>
      </w:r>
    </w:p>
    <w:p w:rsidR="004D6D04" w:rsidRPr="009F7EAE" w:rsidRDefault="00F323CC"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→自校引継資料等</w:t>
      </w:r>
    </w:p>
    <w:p w:rsidR="004D6D04" w:rsidRPr="009F7EAE" w:rsidRDefault="004D6D04" w:rsidP="00C81122">
      <w:pPr>
        <w:textAlignment w:val="center"/>
        <w:rPr>
          <w:rFonts w:asciiTheme="majorEastAsia" w:eastAsiaTheme="majorEastAsia" w:hAnsiTheme="majorEastAsia"/>
          <w:sz w:val="18"/>
          <w:szCs w:val="21"/>
        </w:rPr>
      </w:pPr>
    </w:p>
    <w:p w:rsidR="004D6D04" w:rsidRPr="009F7EAE" w:rsidRDefault="004D6D04" w:rsidP="00C81122">
      <w:pPr>
        <w:textAlignment w:val="center"/>
        <w:rPr>
          <w:rFonts w:asciiTheme="majorEastAsia" w:eastAsiaTheme="majorEastAsia" w:hAnsiTheme="majorEastAsia"/>
          <w:sz w:val="18"/>
          <w:szCs w:val="21"/>
        </w:r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Ⅳ.カウンター作業の基本を</w:t>
      </w:r>
      <w:r w:rsidR="000D5C8E" w:rsidRPr="009F7EAE">
        <w:rPr>
          <w:rFonts w:asciiTheme="majorEastAsia" w:eastAsiaTheme="majorEastAsia" w:hAnsiTheme="majorEastAsia" w:hint="eastAsia"/>
          <w:b/>
          <w:szCs w:val="21"/>
        </w:rPr>
        <w:t>お</w:t>
      </w:r>
      <w:r w:rsidRPr="009F7EAE">
        <w:rPr>
          <w:rFonts w:asciiTheme="majorEastAsia" w:eastAsiaTheme="majorEastAsia" w:hAnsiTheme="majorEastAsia" w:hint="eastAsia"/>
          <w:b/>
          <w:szCs w:val="21"/>
        </w:rPr>
        <w:t>さえよう</w:t>
      </w:r>
    </w:p>
    <w:p w:rsidR="004F5B73" w:rsidRPr="009F7EAE" w:rsidRDefault="004F5B73"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祝日の確認と年間計画を入れておくことで、システムの返却日が正確になります</w:t>
      </w:r>
    </w:p>
    <w:p w:rsidR="009D64C6" w:rsidRPr="009F7EAE" w:rsidRDefault="009D64C6" w:rsidP="00C81122">
      <w:pPr>
        <w:ind w:firstLineChars="100" w:firstLine="210"/>
        <w:textAlignment w:val="center"/>
        <w:rPr>
          <w:rFonts w:asciiTheme="majorEastAsia" w:eastAsiaTheme="majorEastAsia" w:hAnsiTheme="majorEastAsia"/>
          <w:szCs w:val="21"/>
        </w:rPr>
      </w:pPr>
    </w:p>
    <w:p w:rsidR="004F5B73" w:rsidRPr="009F7EAE" w:rsidRDefault="00707AFB"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祝日設定</w:t>
      </w:r>
      <w:r w:rsidR="004F5B73" w:rsidRPr="009F7EAE">
        <w:rPr>
          <w:rFonts w:asciiTheme="majorEastAsia" w:eastAsiaTheme="majorEastAsia" w:hAnsiTheme="majorEastAsia" w:hint="eastAsia"/>
          <w:szCs w:val="21"/>
        </w:rPr>
        <w:tab/>
      </w:r>
      <w:r w:rsidR="004F5B73" w:rsidRPr="009F7EAE">
        <w:rPr>
          <w:rFonts w:asciiTheme="majorEastAsia" w:eastAsiaTheme="majorEastAsia" w:hAnsiTheme="majorEastAsia" w:hint="eastAsia"/>
          <w:szCs w:val="21"/>
        </w:rPr>
        <w:tab/>
      </w:r>
      <w:r w:rsidR="004F5B73" w:rsidRPr="009F7EAE">
        <w:rPr>
          <w:rFonts w:asciiTheme="majorEastAsia" w:eastAsiaTheme="majorEastAsia" w:hAnsiTheme="majorEastAsia" w:hint="eastAsia"/>
          <w:szCs w:val="21"/>
        </w:rPr>
        <w:tab/>
      </w:r>
      <w:r w:rsidR="00147C9B" w:rsidRPr="009F7EAE">
        <w:rPr>
          <w:rFonts w:asciiTheme="majorEastAsia" w:eastAsiaTheme="majorEastAsia" w:hAnsiTheme="majorEastAsia" w:hint="eastAsia"/>
          <w:szCs w:val="21"/>
        </w:rPr>
        <w:t xml:space="preserve">　　　　　　　　　　　　　　　　　　　　　</w:t>
      </w:r>
    </w:p>
    <w:p w:rsidR="004A238A" w:rsidRPr="009F7EAE" w:rsidRDefault="008C4D34"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※祝日を設定することで、その日が自動的に休館日となります</w:t>
      </w:r>
    </w:p>
    <w:p w:rsidR="003C7C23" w:rsidRPr="009F7EAE" w:rsidRDefault="003C7C23" w:rsidP="00C81122">
      <w:pPr>
        <w:ind w:firstLineChars="200" w:firstLine="420"/>
        <w:textAlignment w:val="center"/>
        <w:rPr>
          <w:rFonts w:asciiTheme="majorEastAsia" w:eastAsiaTheme="majorEastAsia" w:hAnsiTheme="majorEastAsia"/>
          <w:szCs w:val="21"/>
        </w:rPr>
      </w:pPr>
    </w:p>
    <w:p w:rsidR="004F5B73" w:rsidRPr="009F7EAE" w:rsidRDefault="00707AFB"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②</w:t>
      </w:r>
      <w:r w:rsidR="004F5B73" w:rsidRPr="009F7EAE">
        <w:rPr>
          <w:rFonts w:asciiTheme="majorEastAsia" w:eastAsiaTheme="majorEastAsia" w:hAnsiTheme="majorEastAsia" w:hint="eastAsia"/>
          <w:szCs w:val="21"/>
        </w:rPr>
        <w:t>年間計画</w:t>
      </w:r>
      <w:r w:rsidR="004F5B73" w:rsidRPr="009F7EAE">
        <w:rPr>
          <w:rFonts w:asciiTheme="majorEastAsia" w:eastAsiaTheme="majorEastAsia" w:hAnsiTheme="majorEastAsia" w:hint="eastAsia"/>
          <w:szCs w:val="21"/>
        </w:rPr>
        <w:tab/>
      </w:r>
      <w:r w:rsidR="004F5B73" w:rsidRPr="009F7EAE">
        <w:rPr>
          <w:rFonts w:asciiTheme="majorEastAsia" w:eastAsiaTheme="majorEastAsia" w:hAnsiTheme="majorEastAsia" w:hint="eastAsia"/>
          <w:szCs w:val="21"/>
        </w:rPr>
        <w:tab/>
      </w:r>
      <w:r w:rsidR="00147C9B" w:rsidRPr="009F7EAE">
        <w:rPr>
          <w:rFonts w:asciiTheme="majorEastAsia" w:eastAsiaTheme="majorEastAsia" w:hAnsiTheme="majorEastAsia" w:hint="eastAsia"/>
          <w:szCs w:val="21"/>
        </w:rPr>
        <w:t xml:space="preserve">　　　　　　　　　　　　　　　　　　　　　</w:t>
      </w:r>
    </w:p>
    <w:p w:rsidR="004A238A" w:rsidRPr="009F7EAE" w:rsidRDefault="008C4D34"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※土曜日の開閉館日や長期休暇のときの返却日の設定が</w:t>
      </w:r>
      <w:r w:rsidR="0099133D" w:rsidRPr="009F7EAE">
        <w:rPr>
          <w:rFonts w:asciiTheme="majorEastAsia" w:eastAsiaTheme="majorEastAsia" w:hAnsiTheme="majorEastAsia" w:hint="eastAsia"/>
          <w:szCs w:val="21"/>
        </w:rPr>
        <w:t>でき</w:t>
      </w:r>
      <w:r w:rsidRPr="009F7EAE">
        <w:rPr>
          <w:rFonts w:asciiTheme="majorEastAsia" w:eastAsiaTheme="majorEastAsia" w:hAnsiTheme="majorEastAsia" w:hint="eastAsia"/>
          <w:szCs w:val="21"/>
        </w:rPr>
        <w:t>ます</w:t>
      </w:r>
    </w:p>
    <w:p w:rsidR="008C4D34" w:rsidRPr="009F7EAE" w:rsidRDefault="008C4D34" w:rsidP="00C81122">
      <w:pPr>
        <w:ind w:firstLineChars="200" w:firstLine="420"/>
        <w:textAlignment w:val="center"/>
        <w:rPr>
          <w:rFonts w:asciiTheme="majorEastAsia" w:eastAsiaTheme="majorEastAsia" w:hAnsiTheme="majorEastAsia"/>
          <w:szCs w:val="21"/>
        </w:rPr>
      </w:pPr>
    </w:p>
    <w:p w:rsidR="00636E32" w:rsidRPr="009F7EAE" w:rsidRDefault="00636E32" w:rsidP="004D6D04">
      <w:pPr>
        <w:ind w:leftChars="100" w:left="1470" w:hangingChars="600" w:hanging="1260"/>
        <w:rPr>
          <w:rFonts w:asciiTheme="majorEastAsia" w:eastAsiaTheme="majorEastAsia" w:hAnsiTheme="majorEastAsia"/>
          <w:szCs w:val="21"/>
        </w:rPr>
      </w:pPr>
    </w:p>
    <w:p w:rsidR="004D6D04" w:rsidRPr="009F7EAE" w:rsidRDefault="00733FA7" w:rsidP="004D6D04">
      <w:pPr>
        <w:ind w:leftChars="100" w:left="1470" w:hangingChars="600" w:hanging="1260"/>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4F5B73" w:rsidRPr="009F7EAE">
        <w:rPr>
          <w:rFonts w:asciiTheme="majorEastAsia" w:eastAsiaTheme="majorEastAsia" w:hAnsiTheme="majorEastAsia" w:hint="eastAsia"/>
          <w:szCs w:val="21"/>
        </w:rPr>
        <w:t>生徒情報</w:t>
      </w:r>
      <w:r w:rsidR="004F5B73" w:rsidRPr="009F7EAE">
        <w:rPr>
          <w:rFonts w:asciiTheme="majorEastAsia" w:eastAsiaTheme="majorEastAsia" w:hAnsiTheme="majorEastAsia" w:hint="eastAsia"/>
          <w:szCs w:val="21"/>
        </w:rPr>
        <w:tab/>
        <w:t>当年度初めには</w:t>
      </w:r>
      <w:r w:rsidR="00677314" w:rsidRPr="009F7EAE">
        <w:rPr>
          <w:rFonts w:asciiTheme="majorEastAsia" w:eastAsiaTheme="majorEastAsia" w:hAnsiTheme="majorEastAsia" w:hint="eastAsia"/>
          <w:szCs w:val="21"/>
        </w:rPr>
        <w:t>年度</w:t>
      </w:r>
      <w:r w:rsidR="004F5B73" w:rsidRPr="009F7EAE">
        <w:rPr>
          <w:rFonts w:asciiTheme="majorEastAsia" w:eastAsiaTheme="majorEastAsia" w:hAnsiTheme="majorEastAsia" w:hint="eastAsia"/>
          <w:szCs w:val="21"/>
        </w:rPr>
        <w:t>更新</w:t>
      </w:r>
      <w:r w:rsidR="00677314" w:rsidRPr="009F7EAE">
        <w:rPr>
          <w:rFonts w:asciiTheme="majorEastAsia" w:eastAsiaTheme="majorEastAsia" w:hAnsiTheme="majorEastAsia" w:hint="eastAsia"/>
          <w:szCs w:val="21"/>
        </w:rPr>
        <w:t>（進級処理）</w:t>
      </w:r>
      <w:r w:rsidR="004D6D04" w:rsidRPr="009F7EAE">
        <w:rPr>
          <w:rFonts w:asciiTheme="majorEastAsia" w:eastAsiaTheme="majorEastAsia" w:hAnsiTheme="majorEastAsia" w:hint="eastAsia"/>
          <w:szCs w:val="21"/>
        </w:rPr>
        <w:t>をしなければいけない</w:t>
      </w:r>
    </w:p>
    <w:p w:rsidR="00ED2856" w:rsidRPr="009F7EAE" w:rsidRDefault="004D6D04" w:rsidP="00636E32">
      <w:pPr>
        <w:ind w:left="210" w:firstLineChars="600" w:firstLine="126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ので当年度の全学年のクラス名簿が必要　→教務部</w:t>
      </w:r>
      <w:r w:rsidR="00636E32" w:rsidRPr="009F7EAE">
        <w:rPr>
          <w:rFonts w:asciiTheme="majorEastAsia" w:eastAsiaTheme="majorEastAsia" w:hAnsiTheme="majorEastAsia" w:hint="eastAsia"/>
          <w:szCs w:val="21"/>
        </w:rPr>
        <w:t>管轄</w:t>
      </w:r>
      <w:r w:rsidRPr="009F7EAE">
        <w:rPr>
          <w:rFonts w:asciiTheme="majorEastAsia" w:eastAsiaTheme="majorEastAsia" w:hAnsiTheme="majorEastAsia" w:hint="eastAsia"/>
          <w:szCs w:val="21"/>
        </w:rPr>
        <w:t xml:space="preserve">　</w:t>
      </w:r>
      <w:r w:rsidR="006F6E97" w:rsidRPr="009F7EAE">
        <w:rPr>
          <w:rFonts w:asciiTheme="majorEastAsia" w:eastAsiaTheme="majorEastAsia" w:hAnsiTheme="majorEastAsia" w:hint="eastAsia"/>
          <w:szCs w:val="21"/>
        </w:rPr>
        <w:t xml:space="preserve">　　　　　　</w:t>
      </w:r>
    </w:p>
    <w:p w:rsidR="004A6013" w:rsidRPr="009F7EAE" w:rsidRDefault="00831BF6" w:rsidP="00C81122">
      <w:pPr>
        <w:ind w:firstLineChars="200" w:firstLine="420"/>
        <w:textAlignment w:val="center"/>
        <w:rPr>
          <w:rFonts w:asciiTheme="majorEastAsia" w:eastAsiaTheme="majorEastAsia" w:hAnsiTheme="majorEastAsia"/>
          <w:szCs w:val="21"/>
        </w:rPr>
      </w:pPr>
      <w:r>
        <w:rPr>
          <w:rFonts w:asciiTheme="majorEastAsia" w:eastAsiaTheme="majorEastAsia" w:hAnsiTheme="majorEastAsia"/>
          <w:noProof/>
          <w:szCs w:val="21"/>
        </w:rPr>
        <w:pict>
          <v:shape id="角丸四角形吹き出し 16" o:spid="_x0000_s1040" type="#_x0000_t62" style="position:absolute;left:0;text-align:left;margin-left:74.55pt;margin-top:1.05pt;width:286.25pt;height:64.5pt;z-index:25167360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" adj="22656,1222" fillcolor="white [3201]" strokecolor="black [3213]" strokeweight=".5pt">
            <v:textbox>
              <w:txbxContent>
                <w:p w:rsidR="002416E8" w:rsidRPr="004D6D04" w:rsidRDefault="004D6D04" w:rsidP="002416E8">
                  <w:pPr>
                    <w:spacing w:line="300" w:lineRule="exact"/>
                    <w:jc w:val="left"/>
                    <w:rPr>
                      <w:rFonts w:ascii="ＭＳ Ｐゴシック" w:eastAsia="ＭＳ Ｐゴシック" w:hAnsi="ＭＳ Ｐゴシック"/>
                      <w:sz w:val="18"/>
                    </w:rPr>
                  </w:pPr>
                  <w:r w:rsidRPr="00636E32">
                    <w:rPr>
                      <w:rFonts w:ascii="ＭＳ Ｐゴシック" w:eastAsia="ＭＳ Ｐゴシック" w:hAnsi="ＭＳ Ｐゴシック" w:hint="eastAsia"/>
                      <w:sz w:val="18"/>
                    </w:rPr>
                    <w:t>熊本県</w:t>
                  </w:r>
                  <w:r w:rsidRPr="00636E32">
                    <w:rPr>
                      <w:rFonts w:ascii="ＭＳ Ｐゴシック" w:eastAsia="ＭＳ Ｐゴシック" w:hAnsi="ＭＳ Ｐゴシック"/>
                      <w:sz w:val="18"/>
                    </w:rPr>
                    <w:t>高等学校教育研究会図書</w:t>
                  </w:r>
                  <w:r w:rsidRPr="004D6D04">
                    <w:rPr>
                      <w:rFonts w:ascii="ＭＳ Ｐゴシック" w:eastAsia="ＭＳ Ｐゴシック" w:hAnsi="ＭＳ Ｐゴシック"/>
                      <w:sz w:val="18"/>
                    </w:rPr>
                    <w:t>館</w:t>
                  </w:r>
                  <w:r w:rsidR="002416E8" w:rsidRPr="004D6D04">
                    <w:rPr>
                      <w:rFonts w:ascii="ＭＳ Ｐゴシック" w:eastAsia="ＭＳ Ｐゴシック" w:hAnsi="ＭＳ Ｐゴシック" w:hint="eastAsia"/>
                      <w:sz w:val="18"/>
                    </w:rPr>
                    <w:t>部会</w:t>
                  </w:r>
                  <w:r w:rsidR="002416E8" w:rsidRPr="004D6D04">
                    <w:rPr>
                      <w:rFonts w:ascii="ＭＳ Ｐゴシック" w:eastAsia="ＭＳ Ｐゴシック" w:hAnsi="ＭＳ Ｐゴシック"/>
                      <w:sz w:val="18"/>
                    </w:rPr>
                    <w:t>ＨＰ</w:t>
                  </w:r>
                  <w:r w:rsidR="002416E8" w:rsidRPr="004D6D04">
                    <w:rPr>
                      <w:rFonts w:ascii="ＭＳ Ｐゴシック" w:eastAsia="ＭＳ Ｐゴシック" w:hAnsi="ＭＳ Ｐゴシック" w:hint="eastAsia"/>
                      <w:sz w:val="18"/>
                    </w:rPr>
                    <w:t>の</w:t>
                  </w:r>
                  <w:r w:rsidR="002416E8" w:rsidRPr="00C113FA">
                    <w:rPr>
                      <w:rFonts w:ascii="ＭＳ Ｐゴシック" w:eastAsia="ＭＳ Ｐゴシック" w:hAnsi="ＭＳ Ｐゴシック"/>
                      <w:sz w:val="18"/>
                    </w:rPr>
                    <w:t>情報</w:t>
                  </w:r>
                  <w:r w:rsidR="00FD2FA8" w:rsidRPr="00C113FA">
                    <w:rPr>
                      <w:rFonts w:ascii="ＭＳ Ｐゴシック" w:eastAsia="ＭＳ Ｐゴシック" w:hAnsi="ＭＳ Ｐゴシック" w:hint="eastAsia"/>
                      <w:sz w:val="18"/>
                    </w:rPr>
                    <w:t>化</w:t>
                  </w:r>
                  <w:r w:rsidR="002416E8" w:rsidRPr="00C113FA">
                    <w:rPr>
                      <w:rFonts w:ascii="ＭＳ Ｐゴシック" w:eastAsia="ＭＳ Ｐゴシック" w:hAnsi="ＭＳ Ｐゴシック"/>
                      <w:sz w:val="18"/>
                    </w:rPr>
                    <w:t>委員会</w:t>
                  </w:r>
                  <w:r w:rsidR="002416E8" w:rsidRPr="004D6D04">
                    <w:rPr>
                      <w:rFonts w:ascii="ＭＳ Ｐゴシック" w:eastAsia="ＭＳ Ｐゴシック" w:hAnsi="ＭＳ Ｐゴシック"/>
                      <w:sz w:val="18"/>
                    </w:rPr>
                    <w:t>のページ</w:t>
                  </w:r>
                  <w:r w:rsidR="002416E8" w:rsidRPr="004D6D04">
                    <w:rPr>
                      <w:rFonts w:ascii="ＭＳ Ｐゴシック" w:eastAsia="ＭＳ Ｐゴシック" w:hAnsi="ＭＳ Ｐゴシック" w:hint="eastAsia"/>
                      <w:sz w:val="18"/>
                    </w:rPr>
                    <w:t>も</w:t>
                  </w:r>
                  <w:r w:rsidR="002416E8" w:rsidRPr="004D6D04">
                    <w:rPr>
                      <w:rFonts w:ascii="ＭＳ Ｐゴシック" w:eastAsia="ＭＳ Ｐゴシック" w:hAnsi="ＭＳ Ｐゴシック"/>
                      <w:sz w:val="18"/>
                    </w:rPr>
                    <w:t>参照（追加マニュアル有</w:t>
                  </w:r>
                  <w:r w:rsidR="002416E8" w:rsidRPr="004D6D04">
                    <w:rPr>
                      <w:rFonts w:ascii="ＭＳ Ｐゴシック" w:eastAsia="ＭＳ Ｐゴシック" w:hAnsi="ＭＳ Ｐゴシック" w:hint="eastAsia"/>
                      <w:sz w:val="18"/>
                    </w:rPr>
                    <w:t>）</w:t>
                  </w:r>
                </w:p>
                <w:p w:rsidR="00D27A19" w:rsidRPr="0099133D" w:rsidRDefault="00831BF6" w:rsidP="00D27A19">
                  <w:pPr>
                    <w:spacing w:line="300" w:lineRule="exact"/>
                    <w:ind w:firstLineChars="50" w:firstLine="105"/>
                    <w:jc w:val="left"/>
                    <w:rPr>
                      <w:rFonts w:ascii="ＭＳ Ｐゴシック" w:eastAsia="ＭＳ Ｐゴシック" w:hAnsi="ＭＳ Ｐゴシック"/>
                      <w:sz w:val="16"/>
                    </w:rPr>
                  </w:pPr>
                  <w:hyperlink r:id="rId14" w:tgtFrame="_blank" w:history="1">
                    <w:r w:rsidR="002416E8" w:rsidRPr="0099133D">
                      <w:rPr>
                        <w:rStyle w:val="ab"/>
                        <w:rFonts w:ascii="ＭＳ Ｐゴシック" w:eastAsia="ＭＳ Ｐゴシック" w:hAnsi="ＭＳ Ｐゴシック"/>
                        <w:color w:val="auto"/>
                        <w:sz w:val="18"/>
                        <w:szCs w:val="20"/>
                      </w:rPr>
                      <w:t>年度更新マニュアル.pdf</w:t>
                    </w:r>
                  </w:hyperlink>
                  <w:r w:rsidR="002416E8" w:rsidRPr="0099133D">
                    <w:rPr>
                      <w:rFonts w:ascii="ＭＳ Ｐゴシック" w:eastAsia="ＭＳ Ｐゴシック" w:hAnsi="ＭＳ Ｐゴシック" w:hint="eastAsia"/>
                      <w:sz w:val="20"/>
                    </w:rPr>
                    <w:t>／</w:t>
                  </w:r>
                  <w:hyperlink r:id="rId15" w:tgtFrame="_blank" w:history="1">
                    <w:r w:rsidR="002416E8" w:rsidRPr="0099133D">
                      <w:rPr>
                        <w:rStyle w:val="ab"/>
                        <w:rFonts w:ascii="ＭＳ Ｐゴシック" w:eastAsia="ＭＳ Ｐゴシック" w:hAnsi="ＭＳ Ｐゴシック"/>
                        <w:color w:val="auto"/>
                        <w:sz w:val="18"/>
                        <w:szCs w:val="20"/>
                      </w:rPr>
                      <w:t>原級留置者の処理について.pdf</w:t>
                    </w:r>
                  </w:hyperlink>
                </w:p>
              </w:txbxContent>
            </v:textbox>
          </v:shape>
        </w:pict>
      </w:r>
      <w:r w:rsidR="004A6013" w:rsidRPr="009F7EAE">
        <w:rPr>
          <w:rFonts w:asciiTheme="majorEastAsia" w:eastAsiaTheme="majorEastAsia" w:hAnsiTheme="majorEastAsia" w:hint="eastAsia"/>
          <w:szCs w:val="21"/>
        </w:rPr>
        <w:t xml:space="preserve">　　　　　　</w:t>
      </w:r>
    </w:p>
    <w:p w:rsidR="00D27A19" w:rsidRPr="009F7EAE" w:rsidRDefault="00D27A19" w:rsidP="00C81122">
      <w:pPr>
        <w:ind w:firstLineChars="200" w:firstLine="420"/>
        <w:textAlignment w:val="center"/>
        <w:rPr>
          <w:rFonts w:asciiTheme="majorEastAsia" w:eastAsiaTheme="majorEastAsia" w:hAnsiTheme="majorEastAsia"/>
          <w:szCs w:val="21"/>
        </w:rPr>
      </w:pPr>
    </w:p>
    <w:p w:rsidR="00D27A19" w:rsidRPr="009F7EAE" w:rsidRDefault="00D27A19" w:rsidP="00C81122">
      <w:pPr>
        <w:ind w:firstLineChars="200" w:firstLine="420"/>
        <w:textAlignment w:val="center"/>
        <w:rPr>
          <w:rFonts w:asciiTheme="majorEastAsia" w:eastAsiaTheme="majorEastAsia" w:hAnsiTheme="majorEastAsia"/>
          <w:szCs w:val="21"/>
        </w:rPr>
      </w:pPr>
    </w:p>
    <w:p w:rsidR="004D6D04" w:rsidRPr="009F7EAE" w:rsidRDefault="004D6D04" w:rsidP="00C81122">
      <w:pPr>
        <w:ind w:firstLineChars="800" w:firstLine="1680"/>
        <w:textAlignment w:val="center"/>
        <w:rPr>
          <w:rFonts w:asciiTheme="majorEastAsia" w:eastAsiaTheme="majorEastAsia" w:hAnsiTheme="majorEastAsia"/>
          <w:szCs w:val="21"/>
        </w:rPr>
      </w:pPr>
    </w:p>
    <w:p w:rsidR="004F5B73" w:rsidRPr="009F7EAE" w:rsidRDefault="004A6013" w:rsidP="00636E32">
      <w:pPr>
        <w:ind w:firstLineChars="500" w:firstLine="105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年度途中で</w:t>
      </w:r>
      <w:r w:rsidR="004D6D04" w:rsidRPr="009F7EAE">
        <w:rPr>
          <w:rFonts w:asciiTheme="majorEastAsia" w:eastAsiaTheme="majorEastAsia" w:hAnsiTheme="majorEastAsia" w:hint="eastAsia"/>
          <w:szCs w:val="21"/>
        </w:rPr>
        <w:t>生徒の移籍があった時の方法の処理について確認しよう</w:t>
      </w:r>
    </w:p>
    <w:p w:rsidR="001B7968" w:rsidRPr="009F7EAE" w:rsidRDefault="001B7968" w:rsidP="00C81122">
      <w:pPr>
        <w:ind w:firstLineChars="100" w:firstLine="210"/>
        <w:textAlignment w:val="center"/>
        <w:rPr>
          <w:rFonts w:asciiTheme="majorEastAsia" w:eastAsiaTheme="majorEastAsia" w:hAnsiTheme="majorEastAsia"/>
          <w:szCs w:val="21"/>
        </w:rPr>
      </w:pPr>
    </w:p>
    <w:p w:rsidR="003C53D9" w:rsidRPr="009F7EAE" w:rsidRDefault="00707AFB"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④</w:t>
      </w:r>
      <w:r w:rsidR="004F5B73" w:rsidRPr="009F7EAE">
        <w:rPr>
          <w:rFonts w:asciiTheme="majorEastAsia" w:eastAsiaTheme="majorEastAsia" w:hAnsiTheme="majorEastAsia" w:hint="eastAsia"/>
          <w:szCs w:val="21"/>
        </w:rPr>
        <w:t>昨年度未返却者</w:t>
      </w:r>
      <w:r w:rsidR="004F5B73" w:rsidRPr="009F7EAE">
        <w:rPr>
          <w:rFonts w:asciiTheme="majorEastAsia" w:eastAsiaTheme="majorEastAsia" w:hAnsiTheme="majorEastAsia" w:hint="eastAsia"/>
          <w:szCs w:val="21"/>
        </w:rPr>
        <w:tab/>
        <w:t>未返却者督促等</w:t>
      </w:r>
      <w:r w:rsidR="004F5B73" w:rsidRPr="009F7EAE">
        <w:rPr>
          <w:rFonts w:asciiTheme="majorEastAsia" w:eastAsiaTheme="majorEastAsia" w:hAnsiTheme="majorEastAsia" w:hint="eastAsia"/>
          <w:szCs w:val="21"/>
        </w:rPr>
        <w:tab/>
      </w:r>
      <w:r w:rsidR="003C326E" w:rsidRPr="009F7EAE">
        <w:rPr>
          <w:rFonts w:asciiTheme="majorEastAsia" w:eastAsiaTheme="majorEastAsia" w:hAnsiTheme="majorEastAsia" w:hint="eastAsia"/>
          <w:szCs w:val="21"/>
        </w:rPr>
        <w:t xml:space="preserve">　　</w:t>
      </w:r>
    </w:p>
    <w:p w:rsidR="003C53D9" w:rsidRPr="009F7EAE" w:rsidRDefault="003C53D9" w:rsidP="00C81122">
      <w:pPr>
        <w:ind w:firstLineChars="200" w:firstLine="420"/>
        <w:textAlignment w:val="center"/>
        <w:rPr>
          <w:rFonts w:asciiTheme="majorEastAsia" w:eastAsiaTheme="majorEastAsia" w:hAnsiTheme="majorEastAsia"/>
          <w:szCs w:val="21"/>
        </w:rPr>
      </w:pPr>
    </w:p>
    <w:p w:rsidR="00733FA7" w:rsidRPr="009F7EAE" w:rsidRDefault="00733FA7"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⑤督促方法確認</w:t>
      </w:r>
      <w:r w:rsidRPr="009F7EAE">
        <w:rPr>
          <w:rFonts w:asciiTheme="majorEastAsia" w:eastAsiaTheme="majorEastAsia" w:hAnsiTheme="majorEastAsia" w:hint="eastAsia"/>
          <w:szCs w:val="21"/>
        </w:rPr>
        <w:tab/>
        <w:t>どの頻度で、どの用紙で？</w:t>
      </w:r>
    </w:p>
    <w:p w:rsidR="00733FA7" w:rsidRPr="009F7EAE" w:rsidRDefault="00AF5544"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4D6D04" w:rsidRPr="009F7EAE">
        <w:rPr>
          <w:rFonts w:asciiTheme="majorEastAsia" w:eastAsiaTheme="majorEastAsia" w:hAnsiTheme="majorEastAsia" w:hint="eastAsia"/>
          <w:szCs w:val="21"/>
        </w:rPr>
        <w:t xml:space="preserve">　　　　　　　　　　　どうやって（誰が）該当者に渡す？</w:t>
      </w:r>
    </w:p>
    <w:p w:rsidR="003C7C23" w:rsidRPr="009F7EAE" w:rsidRDefault="003C7C23" w:rsidP="00C81122">
      <w:pPr>
        <w:ind w:firstLineChars="100" w:firstLine="210"/>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⑥貸出方法確認</w:t>
      </w:r>
      <w:r w:rsidRPr="009F7EAE">
        <w:rPr>
          <w:rFonts w:asciiTheme="majorEastAsia" w:eastAsiaTheme="majorEastAsia" w:hAnsiTheme="majorEastAsia" w:hint="eastAsia"/>
          <w:szCs w:val="21"/>
        </w:rPr>
        <w:tab/>
        <w:t>貸出期限、貸出冊数</w:t>
      </w:r>
    </w:p>
    <w:p w:rsidR="001B7968" w:rsidRPr="009F7EAE" w:rsidRDefault="001B7968" w:rsidP="00C81122">
      <w:pPr>
        <w:ind w:firstLine="210"/>
        <w:textAlignment w:val="center"/>
        <w:rPr>
          <w:rFonts w:asciiTheme="majorEastAsia" w:eastAsiaTheme="majorEastAsia" w:hAnsiTheme="majorEastAsia"/>
          <w:szCs w:val="21"/>
        </w:rPr>
      </w:pPr>
    </w:p>
    <w:p w:rsidR="00636E32" w:rsidRPr="009F7EAE" w:rsidRDefault="00636E32" w:rsidP="004D6D04">
      <w:pPr>
        <w:ind w:leftChars="100" w:left="2520" w:hangingChars="1100" w:hanging="2310"/>
        <w:rPr>
          <w:rFonts w:asciiTheme="majorEastAsia" w:eastAsiaTheme="majorEastAsia" w:hAnsiTheme="majorEastAsia"/>
          <w:szCs w:val="21"/>
        </w:rPr>
      </w:pPr>
    </w:p>
    <w:p w:rsidR="00636E32" w:rsidRPr="009F7EAE" w:rsidRDefault="00636E32" w:rsidP="004D6D04">
      <w:pPr>
        <w:ind w:leftChars="100" w:left="2520" w:hangingChars="1100" w:hanging="2310"/>
        <w:rPr>
          <w:rFonts w:asciiTheme="majorEastAsia" w:eastAsiaTheme="majorEastAsia" w:hAnsiTheme="majorEastAsia"/>
          <w:szCs w:val="21"/>
        </w:rPr>
      </w:pPr>
    </w:p>
    <w:p w:rsidR="00636E32" w:rsidRPr="009F7EAE" w:rsidRDefault="001B7968" w:rsidP="004D6D04">
      <w:pPr>
        <w:ind w:leftChars="100" w:left="2520" w:hangingChars="1100" w:hanging="2310"/>
        <w:rPr>
          <w:rFonts w:asciiTheme="majorEastAsia" w:eastAsiaTheme="majorEastAsia" w:hAnsiTheme="majorEastAsia"/>
          <w:szCs w:val="21"/>
        </w:rPr>
      </w:pPr>
      <w:r w:rsidRPr="009F7EAE">
        <w:rPr>
          <w:rFonts w:asciiTheme="majorEastAsia" w:eastAsiaTheme="majorEastAsia" w:hAnsiTheme="majorEastAsia" w:hint="eastAsia"/>
          <w:szCs w:val="21"/>
        </w:rPr>
        <w:t>⑦返却方法確認</w:t>
      </w:r>
      <w:r w:rsidRPr="009F7EAE">
        <w:rPr>
          <w:rFonts w:asciiTheme="majorEastAsia" w:eastAsiaTheme="majorEastAsia" w:hAnsiTheme="majorEastAsia" w:hint="eastAsia"/>
          <w:szCs w:val="21"/>
        </w:rPr>
        <w:tab/>
        <w:t>返却場所、返却方法</w:t>
      </w:r>
      <w:r w:rsidR="004D6D04" w:rsidRPr="009F7EAE">
        <w:rPr>
          <w:rFonts w:asciiTheme="majorEastAsia" w:eastAsiaTheme="majorEastAsia" w:hAnsiTheme="majorEastAsia" w:hint="eastAsia"/>
          <w:szCs w:val="21"/>
        </w:rPr>
        <w:t>、</w:t>
      </w:r>
    </w:p>
    <w:p w:rsidR="004D6D04" w:rsidRPr="009F7EAE" w:rsidRDefault="00636E32" w:rsidP="00636E32">
      <w:pPr>
        <w:ind w:leftChars="1200" w:left="2520"/>
        <w:rPr>
          <w:rFonts w:asciiTheme="majorEastAsia" w:eastAsiaTheme="majorEastAsia" w:hAnsiTheme="majorEastAsia"/>
          <w:szCs w:val="21"/>
        </w:rPr>
      </w:pPr>
      <w:r w:rsidRPr="009F7EAE">
        <w:rPr>
          <w:rFonts w:asciiTheme="majorEastAsia" w:eastAsiaTheme="majorEastAsia" w:hAnsiTheme="majorEastAsia" w:hint="eastAsia"/>
          <w:szCs w:val="21"/>
        </w:rPr>
        <w:t>一夜貸出などの貸出制限があ</w:t>
      </w:r>
      <w:r w:rsidR="004D6D04" w:rsidRPr="009F7EAE">
        <w:rPr>
          <w:rFonts w:asciiTheme="majorEastAsia" w:eastAsiaTheme="majorEastAsia" w:hAnsiTheme="majorEastAsia" w:hint="eastAsia"/>
          <w:szCs w:val="21"/>
        </w:rPr>
        <w:t>るものはないか確認</w:t>
      </w:r>
    </w:p>
    <w:p w:rsidR="001B7968" w:rsidRPr="009F7EAE" w:rsidRDefault="001B7968" w:rsidP="00C81122">
      <w:pPr>
        <w:ind w:firstLine="210"/>
        <w:textAlignment w:val="center"/>
        <w:rPr>
          <w:rFonts w:asciiTheme="majorEastAsia" w:eastAsiaTheme="majorEastAsia" w:hAnsiTheme="majorEastAsia"/>
          <w:szCs w:val="21"/>
        </w:rPr>
      </w:pPr>
    </w:p>
    <w:p w:rsidR="005E7A36" w:rsidRPr="009F7EAE" w:rsidRDefault="005E7A36" w:rsidP="005E7A36">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szCs w:val="21"/>
        </w:rPr>
        <w:t>⑧司書不在時の貸出・返却方法確認</w:t>
      </w:r>
    </w:p>
    <w:p w:rsidR="005E7A36" w:rsidRPr="009F7EAE" w:rsidRDefault="005E7A36" w:rsidP="005E7A36">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司書が不在時(年休や出張等)の図書館は閉館？他職員に依頼？閉館？</w:t>
      </w:r>
    </w:p>
    <w:p w:rsidR="005E7A36" w:rsidRPr="009F7EAE" w:rsidRDefault="005E7A36" w:rsidP="005E7A36">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司書不在時の貸出・返却は？（他職員依頼？用紙で貸出？）</w:t>
      </w:r>
    </w:p>
    <w:p w:rsidR="005E7A36" w:rsidRPr="009F7EAE" w:rsidRDefault="005E7A36" w:rsidP="00C81122">
      <w:pPr>
        <w:ind w:firstLineChars="100" w:firstLine="210"/>
        <w:textAlignment w:val="center"/>
        <w:rPr>
          <w:rFonts w:asciiTheme="majorEastAsia" w:eastAsiaTheme="majorEastAsia" w:hAnsiTheme="majorEastAsia"/>
          <w:szCs w:val="21"/>
        </w:rPr>
      </w:pPr>
    </w:p>
    <w:p w:rsidR="001B7968" w:rsidRPr="009F7EAE" w:rsidRDefault="005E7A36" w:rsidP="00C81122">
      <w:pPr>
        <w:ind w:firstLineChars="100" w:firstLine="210"/>
        <w:textAlignment w:val="center"/>
        <w:rPr>
          <w:rFonts w:asciiTheme="majorEastAsia" w:eastAsiaTheme="majorEastAsia" w:hAnsiTheme="majorEastAsia"/>
          <w:sz w:val="24"/>
        </w:rPr>
      </w:pPr>
      <w:r w:rsidRPr="009F7EAE">
        <w:rPr>
          <w:rFonts w:asciiTheme="majorEastAsia" w:eastAsiaTheme="majorEastAsia" w:hAnsiTheme="majorEastAsia" w:hint="eastAsia"/>
          <w:szCs w:val="21"/>
        </w:rPr>
        <w:t>⑨</w:t>
      </w:r>
      <w:r w:rsidR="001B7968" w:rsidRPr="009F7EAE">
        <w:rPr>
          <w:rFonts w:asciiTheme="majorEastAsia" w:eastAsiaTheme="majorEastAsia" w:hAnsiTheme="majorEastAsia" w:hint="eastAsia"/>
          <w:szCs w:val="21"/>
        </w:rPr>
        <w:t xml:space="preserve">検索方法確認　　　　</w:t>
      </w:r>
    </w:p>
    <w:p w:rsidR="001B7968" w:rsidRPr="009F7EAE" w:rsidRDefault="001B7968" w:rsidP="00C81122">
      <w:pPr>
        <w:ind w:firstLineChars="200" w:firstLine="420"/>
        <w:textAlignment w:val="center"/>
        <w:rPr>
          <w:rFonts w:asciiTheme="majorEastAsia" w:eastAsiaTheme="majorEastAsia" w:hAnsiTheme="majorEastAsia"/>
        </w:rPr>
      </w:pPr>
    </w:p>
    <w:p w:rsidR="00636E32" w:rsidRPr="009F7EAE" w:rsidRDefault="00636E32" w:rsidP="00C81122">
      <w:pPr>
        <w:ind w:firstLineChars="100" w:firstLine="210"/>
        <w:textAlignment w:val="center"/>
        <w:rPr>
          <w:rFonts w:asciiTheme="majorEastAsia" w:eastAsiaTheme="majorEastAsia" w:hAnsiTheme="majorEastAsia"/>
        </w:rPr>
      </w:pPr>
    </w:p>
    <w:p w:rsidR="001B7968" w:rsidRPr="009F7EAE" w:rsidRDefault="005E7A36" w:rsidP="00C81122">
      <w:pPr>
        <w:ind w:firstLineChars="100" w:firstLine="210"/>
        <w:textAlignment w:val="center"/>
        <w:rPr>
          <w:rFonts w:asciiTheme="majorEastAsia" w:eastAsiaTheme="majorEastAsia" w:hAnsiTheme="majorEastAsia"/>
        </w:rPr>
      </w:pPr>
      <w:r w:rsidRPr="009F7EAE">
        <w:rPr>
          <w:rFonts w:asciiTheme="majorEastAsia" w:eastAsiaTheme="majorEastAsia" w:hAnsiTheme="majorEastAsia" w:hint="eastAsia"/>
        </w:rPr>
        <w:t>⑩</w:t>
      </w:r>
      <w:r w:rsidR="001B7968" w:rsidRPr="009F7EAE">
        <w:rPr>
          <w:rFonts w:asciiTheme="majorEastAsia" w:eastAsiaTheme="majorEastAsia" w:hAnsiTheme="majorEastAsia" w:hint="eastAsia"/>
        </w:rPr>
        <w:t xml:space="preserve">バックアップ　　　</w:t>
      </w:r>
    </w:p>
    <w:p w:rsidR="001B7968" w:rsidRPr="009F7EAE" w:rsidRDefault="001B7968" w:rsidP="00C81122">
      <w:pPr>
        <w:ind w:firstLineChars="100" w:firstLine="210"/>
        <w:textAlignment w:val="center"/>
        <w:rPr>
          <w:rFonts w:asciiTheme="majorEastAsia" w:eastAsiaTheme="majorEastAsia" w:hAnsiTheme="majorEastAsia"/>
        </w:rPr>
      </w:pPr>
      <w:r w:rsidRPr="009F7EAE">
        <w:rPr>
          <w:rFonts w:asciiTheme="majorEastAsia" w:eastAsiaTheme="majorEastAsia" w:hAnsiTheme="majorEastAsia" w:hint="eastAsia"/>
        </w:rPr>
        <w:t>コンピュータの不具合があった</w:t>
      </w:r>
      <w:r w:rsidR="000D5C8E" w:rsidRPr="009F7EAE">
        <w:rPr>
          <w:rFonts w:asciiTheme="majorEastAsia" w:eastAsiaTheme="majorEastAsia" w:hAnsiTheme="majorEastAsia" w:hint="eastAsia"/>
        </w:rPr>
        <w:t>場合の、唯一の復旧方法となります</w:t>
      </w:r>
    </w:p>
    <w:p w:rsidR="00636E32" w:rsidRPr="009F7EAE" w:rsidRDefault="005E7A36" w:rsidP="00C81122">
      <w:pPr>
        <w:textAlignment w:val="center"/>
        <w:rPr>
          <w:rFonts w:asciiTheme="majorEastAsia" w:eastAsiaTheme="majorEastAsia" w:hAnsiTheme="majorEastAsia"/>
        </w:rPr>
      </w:pPr>
      <w:r w:rsidRPr="009F7EAE">
        <w:rPr>
          <w:rFonts w:asciiTheme="majorEastAsia" w:eastAsiaTheme="majorEastAsia" w:hAnsiTheme="majorEastAsia" w:hint="eastAsia"/>
        </w:rPr>
        <w:t xml:space="preserve">　</w:t>
      </w:r>
      <w:r w:rsidR="000D5C8E" w:rsidRPr="009F7EAE">
        <w:rPr>
          <w:rFonts w:asciiTheme="majorEastAsia" w:eastAsiaTheme="majorEastAsia" w:hAnsiTheme="majorEastAsia" w:hint="eastAsia"/>
        </w:rPr>
        <w:t>毎日バックアップを更新して、不測の事態に備えましょう</w:t>
      </w:r>
    </w:p>
    <w:p w:rsidR="00636E32" w:rsidRPr="009F7EAE" w:rsidRDefault="00636E32" w:rsidP="00636E3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研修パターン基本</w:t>
      </w:r>
    </w:p>
    <w:p w:rsidR="001B7968" w:rsidRPr="009F7EAE" w:rsidRDefault="001B7968"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F046E0" w:rsidRPr="009F7EAE" w:rsidRDefault="00F046E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研修パターンＦ</w:t>
      </w:r>
    </w:p>
    <w:p w:rsidR="00924A90" w:rsidRPr="009F7EAE" w:rsidRDefault="00924A9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ﾏﾆｭｱﾙ1-4</w:t>
      </w:r>
      <w:r w:rsidR="00304C21" w:rsidRPr="009F7EAE">
        <w:rPr>
          <w:rFonts w:asciiTheme="majorEastAsia" w:eastAsiaTheme="majorEastAsia" w:hAnsiTheme="majorEastAsia" w:hint="eastAsia"/>
          <w:sz w:val="20"/>
          <w:szCs w:val="21"/>
        </w:rPr>
        <w:t>祝日設定</w:t>
      </w:r>
    </w:p>
    <w:p w:rsidR="005370EA" w:rsidRPr="009F7EAE" w:rsidRDefault="005370EA" w:rsidP="00C81122">
      <w:pPr>
        <w:textAlignment w:val="center"/>
        <w:rPr>
          <w:rFonts w:asciiTheme="majorEastAsia" w:eastAsiaTheme="majorEastAsia" w:hAnsiTheme="majorEastAsia"/>
          <w:sz w:val="18"/>
          <w:szCs w:val="21"/>
        </w:rPr>
      </w:pPr>
    </w:p>
    <w:p w:rsidR="00F046E0" w:rsidRPr="009F7EAE" w:rsidRDefault="00F046E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研修パターンＦ</w:t>
      </w:r>
    </w:p>
    <w:p w:rsidR="00AB5858" w:rsidRPr="009F7EAE" w:rsidRDefault="00924A90"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ﾏﾆｭｱﾙ1-5</w:t>
      </w:r>
      <w:r w:rsidR="00304C21" w:rsidRPr="009F7EAE">
        <w:rPr>
          <w:rFonts w:asciiTheme="majorEastAsia" w:eastAsiaTheme="majorEastAsia" w:hAnsiTheme="majorEastAsia" w:hint="eastAsia"/>
          <w:sz w:val="20"/>
          <w:szCs w:val="21"/>
        </w:rPr>
        <w:t>年間計画</w:t>
      </w:r>
    </w:p>
    <w:p w:rsidR="004A6013" w:rsidRPr="009F7EAE" w:rsidRDefault="00611D53"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w:t>
      </w:r>
      <w:r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Pr="009F7EAE">
        <w:rPr>
          <w:rFonts w:asciiTheme="majorEastAsia" w:eastAsiaTheme="majorEastAsia" w:hAnsiTheme="majorEastAsia" w:hint="eastAsia"/>
          <w:sz w:val="18"/>
          <w:szCs w:val="21"/>
        </w:rPr>
        <w:t>通信20号</w:t>
      </w:r>
    </w:p>
    <w:p w:rsidR="005370EA" w:rsidRPr="009F7EAE" w:rsidRDefault="005370EA" w:rsidP="00C81122">
      <w:pPr>
        <w:textAlignment w:val="center"/>
        <w:rPr>
          <w:rFonts w:asciiTheme="majorEastAsia" w:eastAsiaTheme="majorEastAsia" w:hAnsiTheme="majorEastAsia"/>
          <w:sz w:val="18"/>
          <w:szCs w:val="21"/>
        </w:rPr>
      </w:pPr>
    </w:p>
    <w:p w:rsidR="00F046E0" w:rsidRPr="009F7EAE" w:rsidRDefault="00F046E0" w:rsidP="00C81122">
      <w:pPr>
        <w:textAlignment w:val="center"/>
        <w:rPr>
          <w:rFonts w:asciiTheme="majorEastAsia" w:eastAsiaTheme="majorEastAsia" w:hAnsiTheme="majorEastAsia"/>
          <w:szCs w:val="21"/>
          <w:bdr w:val="single" w:sz="4" w:space="0" w:color="auto"/>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研修パターンＧ</w:t>
      </w:r>
    </w:p>
    <w:p w:rsidR="000D5C8E" w:rsidRPr="009F7EAE" w:rsidRDefault="000D5C8E" w:rsidP="000D5C8E">
      <w:pP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教務部へ問い合わせる</w:t>
      </w:r>
    </w:p>
    <w:p w:rsidR="004A6013" w:rsidRPr="009F7EAE" w:rsidRDefault="004A6013"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ﾏﾆｭｱﾙ7進級</w:t>
      </w:r>
      <w:r w:rsidR="002815A2" w:rsidRPr="009F7EAE">
        <w:rPr>
          <w:rFonts w:asciiTheme="majorEastAsia" w:eastAsiaTheme="majorEastAsia" w:hAnsiTheme="majorEastAsia" w:hint="eastAsia"/>
          <w:i/>
          <w:sz w:val="20"/>
          <w:szCs w:val="21"/>
        </w:rPr>
        <w:t>（</w:t>
      </w:r>
      <w:r w:rsidRPr="009F7EAE">
        <w:rPr>
          <w:rFonts w:asciiTheme="majorEastAsia" w:eastAsiaTheme="majorEastAsia" w:hAnsiTheme="majorEastAsia" w:hint="eastAsia"/>
          <w:i/>
          <w:sz w:val="20"/>
          <w:szCs w:val="21"/>
        </w:rPr>
        <w:t>全般</w:t>
      </w:r>
      <w:r w:rsidR="002815A2" w:rsidRPr="009F7EAE">
        <w:rPr>
          <w:rFonts w:asciiTheme="majorEastAsia" w:eastAsiaTheme="majorEastAsia" w:hAnsiTheme="majorEastAsia" w:hint="eastAsia"/>
          <w:i/>
          <w:sz w:val="20"/>
          <w:szCs w:val="21"/>
        </w:rPr>
        <w:t>）</w:t>
      </w:r>
    </w:p>
    <w:p w:rsidR="004A6013" w:rsidRPr="009F7EAE" w:rsidRDefault="00304C21"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4A6013" w:rsidRPr="009F7EAE">
        <w:rPr>
          <w:rFonts w:asciiTheme="majorEastAsia" w:eastAsiaTheme="majorEastAsia" w:hAnsiTheme="majorEastAsia" w:hint="eastAsia"/>
          <w:sz w:val="18"/>
          <w:szCs w:val="21"/>
        </w:rPr>
        <w:t>運用マニュアル</w:t>
      </w:r>
    </w:p>
    <w:p w:rsidR="00636E32" w:rsidRPr="009F7EAE" w:rsidRDefault="00636E32" w:rsidP="00C81122">
      <w:pPr>
        <w:textAlignment w:val="center"/>
        <w:rPr>
          <w:rFonts w:asciiTheme="majorEastAsia" w:eastAsiaTheme="majorEastAsia" w:hAnsiTheme="majorEastAsia"/>
          <w:sz w:val="18"/>
          <w:szCs w:val="21"/>
        </w:rPr>
      </w:pPr>
    </w:p>
    <w:p w:rsidR="00636E32" w:rsidRPr="009F7EAE" w:rsidRDefault="00636E32" w:rsidP="00C81122">
      <w:pPr>
        <w:textAlignment w:val="center"/>
        <w:rPr>
          <w:rFonts w:asciiTheme="majorEastAsia" w:eastAsiaTheme="majorEastAsia" w:hAnsiTheme="majorEastAsia"/>
          <w:sz w:val="18"/>
          <w:szCs w:val="21"/>
        </w:rPr>
      </w:pPr>
    </w:p>
    <w:p w:rsidR="00AB5858" w:rsidRPr="009F7EAE" w:rsidRDefault="004A6013"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ﾏﾆｭｱﾙ3-4</w:t>
      </w:r>
      <w:r w:rsidRPr="009F7EAE">
        <w:rPr>
          <w:rFonts w:asciiTheme="majorEastAsia" w:eastAsiaTheme="majorEastAsia" w:hAnsiTheme="majorEastAsia" w:hint="eastAsia"/>
          <w:sz w:val="18"/>
          <w:szCs w:val="21"/>
        </w:rPr>
        <w:t>利用者</w:t>
      </w:r>
    </w:p>
    <w:p w:rsidR="001B7968" w:rsidRPr="009F7EAE" w:rsidRDefault="001B7968" w:rsidP="00C81122">
      <w:pPr>
        <w:textAlignment w:val="center"/>
        <w:rPr>
          <w:rFonts w:asciiTheme="majorEastAsia" w:eastAsiaTheme="majorEastAsia" w:hAnsiTheme="majorEastAsia"/>
          <w:sz w:val="18"/>
          <w:szCs w:val="21"/>
        </w:rPr>
      </w:pPr>
    </w:p>
    <w:p w:rsidR="00AB5858" w:rsidRPr="009F7EAE" w:rsidRDefault="00153D5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ﾏﾆｭｱﾙ5-6</w:t>
      </w:r>
      <w:r w:rsidRPr="009F7EAE">
        <w:rPr>
          <w:rFonts w:asciiTheme="majorEastAsia" w:eastAsiaTheme="majorEastAsia" w:hAnsiTheme="majorEastAsia" w:hint="eastAsia"/>
          <w:sz w:val="18"/>
          <w:szCs w:val="21"/>
        </w:rPr>
        <w:t>未返却一覧</w:t>
      </w:r>
    </w:p>
    <w:p w:rsidR="00AB5858" w:rsidRPr="009F7EAE" w:rsidRDefault="00AB5858"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2815A2" w:rsidRPr="009F7EAE" w:rsidRDefault="002815A2"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ﾏﾆｭｱﾙ5-1窓口</w:t>
      </w:r>
    </w:p>
    <w:p w:rsidR="002815A2" w:rsidRPr="009F7EAE" w:rsidRDefault="00F046E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2815A2" w:rsidRPr="009F7EAE">
        <w:rPr>
          <w:rFonts w:asciiTheme="majorEastAsia" w:eastAsiaTheme="majorEastAsia" w:hAnsiTheme="majorEastAsia" w:hint="eastAsia"/>
          <w:sz w:val="18"/>
          <w:szCs w:val="21"/>
        </w:rPr>
        <w:t>運用マニュアル</w:t>
      </w:r>
    </w:p>
    <w:p w:rsidR="002815A2" w:rsidRPr="009F7EAE" w:rsidRDefault="002815A2"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w:t>
      </w:r>
      <w:r w:rsidR="00271C58" w:rsidRPr="009F7EAE">
        <w:rPr>
          <w:rFonts w:asciiTheme="majorEastAsia" w:eastAsiaTheme="majorEastAsia" w:hAnsiTheme="majorEastAsia" w:hint="eastAsia"/>
          <w:sz w:val="20"/>
          <w:szCs w:val="21"/>
        </w:rPr>
        <w:t>3</w:t>
      </w:r>
      <w:r w:rsidRPr="009F7EAE">
        <w:rPr>
          <w:rFonts w:asciiTheme="majorEastAsia" w:eastAsiaTheme="majorEastAsia" w:hAnsiTheme="majorEastAsia" w:hint="eastAsia"/>
          <w:sz w:val="20"/>
          <w:szCs w:val="21"/>
        </w:rPr>
        <w:t>-1</w:t>
      </w:r>
      <w:r w:rsidR="00271C58" w:rsidRPr="009F7EAE">
        <w:rPr>
          <w:rFonts w:asciiTheme="majorEastAsia" w:eastAsiaTheme="majorEastAsia" w:hAnsiTheme="majorEastAsia" w:hint="eastAsia"/>
          <w:sz w:val="16"/>
          <w:szCs w:val="21"/>
        </w:rPr>
        <w:t>利用者ｸﾞﾙｰﾌﾟ</w:t>
      </w:r>
    </w:p>
    <w:p w:rsidR="001B7968" w:rsidRPr="009F7EAE" w:rsidRDefault="001B7968" w:rsidP="00C81122">
      <w:pPr>
        <w:textAlignment w:val="center"/>
        <w:rPr>
          <w:rFonts w:asciiTheme="majorEastAsia" w:eastAsiaTheme="majorEastAsia" w:hAnsiTheme="majorEastAsia"/>
          <w:sz w:val="18"/>
          <w:szCs w:val="21"/>
        </w:rPr>
      </w:pPr>
    </w:p>
    <w:p w:rsidR="003F7F90" w:rsidRPr="009F7EAE" w:rsidRDefault="003F7F9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ﾏﾆｭｱﾙ5-1窓口</w:t>
      </w:r>
    </w:p>
    <w:p w:rsidR="003F7F90" w:rsidRPr="009F7EAE" w:rsidRDefault="00F046E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3F7F90" w:rsidRPr="009F7EAE">
        <w:rPr>
          <w:rFonts w:asciiTheme="majorEastAsia" w:eastAsiaTheme="majorEastAsia" w:hAnsiTheme="majorEastAsia" w:hint="eastAsia"/>
          <w:sz w:val="18"/>
          <w:szCs w:val="21"/>
        </w:rPr>
        <w:t>運用マニュアル</w:t>
      </w:r>
    </w:p>
    <w:p w:rsidR="001B7968" w:rsidRPr="009F7EAE" w:rsidRDefault="001B7968"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611D53" w:rsidRPr="009F7EAE" w:rsidRDefault="00611D53"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ﾏﾆｭｱﾙ5-2検索・予約</w:t>
      </w:r>
    </w:p>
    <w:p w:rsidR="00611D53" w:rsidRPr="009F7EAE" w:rsidRDefault="00F046E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611D53" w:rsidRPr="009F7EAE">
        <w:rPr>
          <w:rFonts w:asciiTheme="majorEastAsia" w:eastAsiaTheme="majorEastAsia" w:hAnsiTheme="majorEastAsia" w:hint="eastAsia"/>
          <w:sz w:val="18"/>
          <w:szCs w:val="21"/>
        </w:rPr>
        <w:t>運用マニュアル</w:t>
      </w:r>
    </w:p>
    <w:p w:rsidR="00F046E0" w:rsidRPr="009F7EAE" w:rsidRDefault="00F046E0" w:rsidP="00C81122">
      <w:pPr>
        <w:textAlignment w:val="center"/>
        <w:rPr>
          <w:rFonts w:asciiTheme="majorEastAsia" w:eastAsiaTheme="majorEastAsia" w:hAnsiTheme="majorEastAsia"/>
          <w:szCs w:val="21"/>
        </w:rPr>
      </w:pPr>
    </w:p>
    <w:p w:rsidR="00F046E0" w:rsidRPr="009F7EAE" w:rsidRDefault="00F046E0" w:rsidP="00C81122">
      <w:pPr>
        <w:textAlignment w:val="center"/>
        <w:rPr>
          <w:rFonts w:asciiTheme="majorEastAsia" w:eastAsiaTheme="majorEastAsia" w:hAnsiTheme="majorEastAsia"/>
          <w:szCs w:val="21"/>
          <w:bdr w:val="single" w:sz="4" w:space="0" w:color="auto"/>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w:t>
      </w:r>
      <w:r w:rsidR="005E7A36" w:rsidRPr="009F7EAE">
        <w:rPr>
          <w:rFonts w:asciiTheme="majorEastAsia" w:eastAsiaTheme="majorEastAsia" w:hAnsiTheme="majorEastAsia" w:hint="eastAsia"/>
          <w:szCs w:val="21"/>
          <w:bdr w:val="single" w:sz="4" w:space="0" w:color="auto"/>
        </w:rPr>
        <w:t>Ｊ/</w:t>
      </w:r>
      <w:r w:rsidRPr="009F7EAE">
        <w:rPr>
          <w:rFonts w:asciiTheme="majorEastAsia" w:eastAsiaTheme="majorEastAsia" w:hAnsiTheme="majorEastAsia" w:hint="eastAsia"/>
          <w:szCs w:val="21"/>
          <w:bdr w:val="single" w:sz="4" w:space="0" w:color="auto"/>
        </w:rPr>
        <w:t>Ｌ</w:t>
      </w:r>
    </w:p>
    <w:p w:rsidR="00C81122" w:rsidRPr="009F7EAE" w:rsidRDefault="00611D53" w:rsidP="00C81122">
      <w:pPr>
        <w:textAlignment w:val="center"/>
        <w:rPr>
          <w:rFonts w:asciiTheme="majorEastAsia" w:eastAsiaTheme="majorEastAsia" w:hAnsiTheme="majorEastAsia"/>
          <w:sz w:val="16"/>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ﾏﾆｭｱﾙ8-1</w:t>
      </w:r>
      <w:r w:rsidR="00C81122" w:rsidRPr="009F7EAE">
        <w:rPr>
          <w:rFonts w:asciiTheme="majorEastAsia" w:eastAsiaTheme="majorEastAsia" w:hAnsiTheme="majorEastAsia" w:hint="eastAsia"/>
          <w:sz w:val="16"/>
          <w:szCs w:val="21"/>
        </w:rPr>
        <w:t>バックアップ</w:t>
      </w:r>
    </w:p>
    <w:p w:rsidR="00E51691" w:rsidRPr="009F7EAE" w:rsidRDefault="00831BF6">
      <w:pPr>
        <w:textAlignment w:val="center"/>
        <w:rPr>
          <w:rFonts w:asciiTheme="majorEastAsia" w:eastAsiaTheme="majorEastAsia" w:hAnsiTheme="majorEastAsia"/>
          <w:sz w:val="20"/>
          <w:szCs w:val="21"/>
          <w:bdr w:val="single" w:sz="4" w:space="0" w:color="auto"/>
        </w:rPr>
      </w:pPr>
      <w:r>
        <w:rPr>
          <w:rFonts w:asciiTheme="majorEastAsia" w:eastAsiaTheme="majorEastAsia" w:hAnsiTheme="majorEastAsia"/>
          <w:noProof/>
          <w:sz w:val="20"/>
          <w:szCs w:val="21"/>
        </w:rPr>
        <w:pict>
          <v:rect id="正方形/長方形 8" o:spid="_x0000_s1041" style="position:absolute;left:0;text-align:left;margin-left:83.9pt;margin-top:8.55pt;width:30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" filled="f" stroked="f" strokeweight="1pt">
            <v:textbox inset="0,0,0,0">
              <w:txbxContent>
                <w:p w:rsidR="00E51691" w:rsidRPr="00E51691" w:rsidRDefault="00E51691" w:rsidP="00E51691">
                  <w:pPr>
                    <w:rPr>
                      <w:color w:val="000000" w:themeColor="text1"/>
                      <w:sz w:val="16"/>
                    </w:rPr>
                  </w:pPr>
                  <w:r w:rsidRPr="00E51691">
                    <w:rPr>
                      <w:rFonts w:hint="eastAsia"/>
                      <w:color w:val="000000" w:themeColor="text1"/>
                      <w:sz w:val="16"/>
                    </w:rPr>
                    <w:t>他多数</w:t>
                  </w:r>
                </w:p>
              </w:txbxContent>
            </v:textbox>
          </v:rect>
        </w:pict>
      </w:r>
      <w:r w:rsidR="00611D53" w:rsidRPr="009F7EAE">
        <w:rPr>
          <w:rFonts w:asciiTheme="majorEastAsia" w:eastAsiaTheme="majorEastAsia" w:hAnsiTheme="majorEastAsia" w:hint="eastAsia"/>
          <w:sz w:val="20"/>
          <w:szCs w:val="21"/>
        </w:rPr>
        <w:t>→</w:t>
      </w:r>
      <w:r w:rsidR="00611D53"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00611D53" w:rsidRPr="009F7EAE">
        <w:rPr>
          <w:rFonts w:asciiTheme="majorEastAsia" w:eastAsiaTheme="majorEastAsia" w:hAnsiTheme="majorEastAsia" w:hint="eastAsia"/>
          <w:sz w:val="18"/>
          <w:szCs w:val="21"/>
        </w:rPr>
        <w:t>通信21号</w:t>
      </w:r>
    </w:p>
    <w:sectPr w:rsidR="00E51691" w:rsidRPr="009F7EAE" w:rsidSect="00CE32FD">
      <w:type w:val="continuous"/>
      <w:pgSz w:w="11906" w:h="16838"/>
      <w:pgMar w:top="1134" w:right="1134" w:bottom="1134" w:left="1134" w:header="851" w:footer="850" w:gutter="0"/>
      <w:cols w:num="2" w:sep="1" w:space="188" w:equalWidth="0">
        <w:col w:w="7350" w:space="188"/>
        <w:col w:w="2100"/>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05C" w:rsidRDefault="00DE205C" w:rsidP="000304F5">
      <w:r>
        <w:separator/>
      </w:r>
    </w:p>
  </w:endnote>
  <w:endnote w:type="continuationSeparator" w:id="0">
    <w:p w:rsidR="00DE205C" w:rsidRDefault="00DE205C" w:rsidP="0003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F5" w:rsidRPr="000304F5" w:rsidRDefault="000304F5" w:rsidP="000304F5">
    <w:pPr>
      <w:pStyle w:val="a8"/>
      <w:jc w:val="center"/>
      <w:rPr>
        <w:sz w:val="18"/>
      </w:rPr>
    </w:pPr>
    <w:r w:rsidRPr="000304F5">
      <w:rPr>
        <w:rFonts w:asciiTheme="majorHAnsi" w:eastAsiaTheme="majorEastAsia" w:hAnsiTheme="majorHAnsi" w:cstheme="majorBidi"/>
        <w:sz w:val="22"/>
        <w:szCs w:val="28"/>
        <w:lang w:val="ja-JP"/>
      </w:rPr>
      <w:t xml:space="preserve">p. </w:t>
    </w:r>
    <w:r w:rsidR="00831BF6" w:rsidRPr="00831BF6">
      <w:rPr>
        <w:sz w:val="20"/>
      </w:rPr>
      <w:fldChar w:fldCharType="begin"/>
    </w:r>
    <w:r w:rsidRPr="000304F5">
      <w:rPr>
        <w:sz w:val="18"/>
      </w:rPr>
      <w:instrText>PAGE    \* MERGEFORMAT</w:instrText>
    </w:r>
    <w:r w:rsidR="00831BF6" w:rsidRPr="00831BF6">
      <w:rPr>
        <w:sz w:val="20"/>
      </w:rPr>
      <w:fldChar w:fldCharType="separate"/>
    </w:r>
    <w:r w:rsidR="00A32AD2" w:rsidRPr="00A32AD2">
      <w:rPr>
        <w:rFonts w:asciiTheme="majorHAnsi" w:eastAsiaTheme="majorEastAsia" w:hAnsiTheme="majorHAnsi" w:cstheme="majorBidi"/>
        <w:noProof/>
        <w:sz w:val="22"/>
        <w:szCs w:val="28"/>
        <w:lang w:val="ja-JP"/>
      </w:rPr>
      <w:t>1</w:t>
    </w:r>
    <w:r w:rsidR="00831BF6" w:rsidRPr="000304F5">
      <w:rPr>
        <w:rFonts w:asciiTheme="majorHAnsi" w:eastAsiaTheme="majorEastAsia" w:hAnsiTheme="majorHAnsi" w:cstheme="majorBidi"/>
        <w:sz w:val="22"/>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05C" w:rsidRDefault="00DE205C" w:rsidP="000304F5">
      <w:r>
        <w:separator/>
      </w:r>
    </w:p>
  </w:footnote>
  <w:footnote w:type="continuationSeparator" w:id="0">
    <w:p w:rsidR="00DE205C" w:rsidRDefault="00DE205C" w:rsidP="00030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70AA"/>
    <w:multiLevelType w:val="hybridMultilevel"/>
    <w:tmpl w:val="701C62B2"/>
    <w:lvl w:ilvl="0" w:tplc="7AF6CF3A">
      <w:start w:val="1"/>
      <w:numFmt w:val="decimalEnclosedCircle"/>
      <w:lvlText w:val="%1"/>
      <w:lvlJc w:val="left"/>
      <w:pPr>
        <w:ind w:left="360" w:hanging="360"/>
      </w:pPr>
      <w:rPr>
        <w:rFonts w:hint="default"/>
      </w:rPr>
    </w:lvl>
    <w:lvl w:ilvl="1" w:tplc="DE2AB4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CA1AAB"/>
    <w:multiLevelType w:val="hybridMultilevel"/>
    <w:tmpl w:val="EE8038F4"/>
    <w:lvl w:ilvl="0" w:tplc="CD5851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D7F4FA4"/>
    <w:multiLevelType w:val="hybridMultilevel"/>
    <w:tmpl w:val="04F6D242"/>
    <w:lvl w:ilvl="0" w:tplc="8E1C4F8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86288E"/>
    <w:multiLevelType w:val="hybridMultilevel"/>
    <w:tmpl w:val="1C1CD5B6"/>
    <w:lvl w:ilvl="0" w:tplc="B0EA9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C5674DF"/>
    <w:multiLevelType w:val="hybridMultilevel"/>
    <w:tmpl w:val="54F6CEC4"/>
    <w:lvl w:ilvl="0" w:tplc="23421566">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B73"/>
    <w:rsid w:val="00023B37"/>
    <w:rsid w:val="000304F5"/>
    <w:rsid w:val="00037E2C"/>
    <w:rsid w:val="0005040A"/>
    <w:rsid w:val="00066957"/>
    <w:rsid w:val="000D5C8E"/>
    <w:rsid w:val="000E70CA"/>
    <w:rsid w:val="001229E7"/>
    <w:rsid w:val="00134C9B"/>
    <w:rsid w:val="00143E4E"/>
    <w:rsid w:val="00147C9B"/>
    <w:rsid w:val="00153D58"/>
    <w:rsid w:val="00174D49"/>
    <w:rsid w:val="001809BD"/>
    <w:rsid w:val="001B4538"/>
    <w:rsid w:val="001B70C4"/>
    <w:rsid w:val="001B7968"/>
    <w:rsid w:val="001D082A"/>
    <w:rsid w:val="001F4524"/>
    <w:rsid w:val="00200C3F"/>
    <w:rsid w:val="002158B3"/>
    <w:rsid w:val="00220E55"/>
    <w:rsid w:val="002362B4"/>
    <w:rsid w:val="002416E8"/>
    <w:rsid w:val="00243501"/>
    <w:rsid w:val="00246B56"/>
    <w:rsid w:val="00250F15"/>
    <w:rsid w:val="00271C58"/>
    <w:rsid w:val="002815A2"/>
    <w:rsid w:val="00283BE1"/>
    <w:rsid w:val="002B3B81"/>
    <w:rsid w:val="002D2B06"/>
    <w:rsid w:val="002E54A4"/>
    <w:rsid w:val="00304C21"/>
    <w:rsid w:val="00305CF9"/>
    <w:rsid w:val="003204F4"/>
    <w:rsid w:val="00362303"/>
    <w:rsid w:val="0036305A"/>
    <w:rsid w:val="00364C14"/>
    <w:rsid w:val="003750DB"/>
    <w:rsid w:val="00381475"/>
    <w:rsid w:val="00397A4F"/>
    <w:rsid w:val="003A41D4"/>
    <w:rsid w:val="003C326E"/>
    <w:rsid w:val="003C53D9"/>
    <w:rsid w:val="003C5D1B"/>
    <w:rsid w:val="003C74DA"/>
    <w:rsid w:val="003C7C23"/>
    <w:rsid w:val="003D3580"/>
    <w:rsid w:val="003F7F90"/>
    <w:rsid w:val="00413B94"/>
    <w:rsid w:val="00420C28"/>
    <w:rsid w:val="00456A95"/>
    <w:rsid w:val="004700C4"/>
    <w:rsid w:val="00486277"/>
    <w:rsid w:val="004A238A"/>
    <w:rsid w:val="004A31BA"/>
    <w:rsid w:val="004A6013"/>
    <w:rsid w:val="004D6D04"/>
    <w:rsid w:val="004F29C2"/>
    <w:rsid w:val="004F5B73"/>
    <w:rsid w:val="00530CF8"/>
    <w:rsid w:val="005355E7"/>
    <w:rsid w:val="005370EA"/>
    <w:rsid w:val="00574931"/>
    <w:rsid w:val="00582372"/>
    <w:rsid w:val="0058263D"/>
    <w:rsid w:val="005A01BD"/>
    <w:rsid w:val="005C1B3E"/>
    <w:rsid w:val="005D6475"/>
    <w:rsid w:val="005E7A36"/>
    <w:rsid w:val="00605E91"/>
    <w:rsid w:val="006114E9"/>
    <w:rsid w:val="00611D53"/>
    <w:rsid w:val="00623313"/>
    <w:rsid w:val="00624F44"/>
    <w:rsid w:val="006256A0"/>
    <w:rsid w:val="0062587D"/>
    <w:rsid w:val="00625CFD"/>
    <w:rsid w:val="006304DF"/>
    <w:rsid w:val="00636983"/>
    <w:rsid w:val="00636E32"/>
    <w:rsid w:val="00650303"/>
    <w:rsid w:val="006504F6"/>
    <w:rsid w:val="00654331"/>
    <w:rsid w:val="00677314"/>
    <w:rsid w:val="00685507"/>
    <w:rsid w:val="00692A92"/>
    <w:rsid w:val="006959A0"/>
    <w:rsid w:val="006D07EC"/>
    <w:rsid w:val="006D5A1E"/>
    <w:rsid w:val="006E6FFB"/>
    <w:rsid w:val="006F0463"/>
    <w:rsid w:val="006F6E97"/>
    <w:rsid w:val="006F7BA5"/>
    <w:rsid w:val="0070274D"/>
    <w:rsid w:val="00707AFB"/>
    <w:rsid w:val="00713C80"/>
    <w:rsid w:val="00733FA7"/>
    <w:rsid w:val="0073667C"/>
    <w:rsid w:val="00744F9E"/>
    <w:rsid w:val="007718F9"/>
    <w:rsid w:val="007955F6"/>
    <w:rsid w:val="00796C70"/>
    <w:rsid w:val="007A3638"/>
    <w:rsid w:val="007B0143"/>
    <w:rsid w:val="007B2D65"/>
    <w:rsid w:val="007C2E0C"/>
    <w:rsid w:val="00822AF9"/>
    <w:rsid w:val="00831BF6"/>
    <w:rsid w:val="0084398D"/>
    <w:rsid w:val="008A1683"/>
    <w:rsid w:val="008A3DD6"/>
    <w:rsid w:val="008C4D34"/>
    <w:rsid w:val="008D26DD"/>
    <w:rsid w:val="00917C7E"/>
    <w:rsid w:val="00922113"/>
    <w:rsid w:val="00924A90"/>
    <w:rsid w:val="00926A0A"/>
    <w:rsid w:val="00936100"/>
    <w:rsid w:val="00940B2C"/>
    <w:rsid w:val="0094420C"/>
    <w:rsid w:val="00945FD1"/>
    <w:rsid w:val="00952AA4"/>
    <w:rsid w:val="00980E67"/>
    <w:rsid w:val="0099133D"/>
    <w:rsid w:val="009B6BDC"/>
    <w:rsid w:val="009C3CAC"/>
    <w:rsid w:val="009D64C6"/>
    <w:rsid w:val="009F7EAE"/>
    <w:rsid w:val="00A02624"/>
    <w:rsid w:val="00A32AD2"/>
    <w:rsid w:val="00A33740"/>
    <w:rsid w:val="00A44D0F"/>
    <w:rsid w:val="00A5423E"/>
    <w:rsid w:val="00A70A6B"/>
    <w:rsid w:val="00AA1D17"/>
    <w:rsid w:val="00AA6572"/>
    <w:rsid w:val="00AA6F2D"/>
    <w:rsid w:val="00AA7C9E"/>
    <w:rsid w:val="00AB5858"/>
    <w:rsid w:val="00AC36A0"/>
    <w:rsid w:val="00AC6C20"/>
    <w:rsid w:val="00AF4019"/>
    <w:rsid w:val="00AF5544"/>
    <w:rsid w:val="00B331E5"/>
    <w:rsid w:val="00B46BB6"/>
    <w:rsid w:val="00B640C9"/>
    <w:rsid w:val="00B7244C"/>
    <w:rsid w:val="00B96BC0"/>
    <w:rsid w:val="00BB7552"/>
    <w:rsid w:val="00BE044F"/>
    <w:rsid w:val="00C113FA"/>
    <w:rsid w:val="00C131DC"/>
    <w:rsid w:val="00C152AA"/>
    <w:rsid w:val="00C36D84"/>
    <w:rsid w:val="00C40489"/>
    <w:rsid w:val="00C57218"/>
    <w:rsid w:val="00C5742E"/>
    <w:rsid w:val="00C74960"/>
    <w:rsid w:val="00C81122"/>
    <w:rsid w:val="00CB7E7C"/>
    <w:rsid w:val="00CE1E16"/>
    <w:rsid w:val="00CE32FD"/>
    <w:rsid w:val="00CE34E9"/>
    <w:rsid w:val="00CF3102"/>
    <w:rsid w:val="00D00FEB"/>
    <w:rsid w:val="00D030FB"/>
    <w:rsid w:val="00D14A92"/>
    <w:rsid w:val="00D27A19"/>
    <w:rsid w:val="00D35606"/>
    <w:rsid w:val="00D90FB8"/>
    <w:rsid w:val="00D915E6"/>
    <w:rsid w:val="00DB6E1A"/>
    <w:rsid w:val="00DB71C1"/>
    <w:rsid w:val="00DC253F"/>
    <w:rsid w:val="00DD4C63"/>
    <w:rsid w:val="00DE205C"/>
    <w:rsid w:val="00DE5669"/>
    <w:rsid w:val="00DE5D3F"/>
    <w:rsid w:val="00DF0E90"/>
    <w:rsid w:val="00DF1E45"/>
    <w:rsid w:val="00DF657D"/>
    <w:rsid w:val="00E02951"/>
    <w:rsid w:val="00E13D0D"/>
    <w:rsid w:val="00E301E8"/>
    <w:rsid w:val="00E40635"/>
    <w:rsid w:val="00E51691"/>
    <w:rsid w:val="00E5469B"/>
    <w:rsid w:val="00E56EE0"/>
    <w:rsid w:val="00E764B3"/>
    <w:rsid w:val="00E92DB5"/>
    <w:rsid w:val="00EA3228"/>
    <w:rsid w:val="00EC3566"/>
    <w:rsid w:val="00EC7990"/>
    <w:rsid w:val="00ED2856"/>
    <w:rsid w:val="00ED496D"/>
    <w:rsid w:val="00F046E0"/>
    <w:rsid w:val="00F20C6C"/>
    <w:rsid w:val="00F2423F"/>
    <w:rsid w:val="00F323CC"/>
    <w:rsid w:val="00F455F8"/>
    <w:rsid w:val="00F504C8"/>
    <w:rsid w:val="00F70582"/>
    <w:rsid w:val="00F84DA0"/>
    <w:rsid w:val="00F85C81"/>
    <w:rsid w:val="00FA2B4F"/>
    <w:rsid w:val="00FA3353"/>
    <w:rsid w:val="00FB4AB7"/>
    <w:rsid w:val="00FC2D4A"/>
    <w:rsid w:val="00FD2FA8"/>
    <w:rsid w:val="00FE0FB3"/>
    <w:rsid w:val="00FF4FF2"/>
    <w:rsid w:val="00FF50BC"/>
    <w:rsid w:val="00FF71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 type="callout" idref="#角丸四角形吹き出し 11"/>
        <o:r id="V:Rule2" type="callout" idref="#角丸四角形吹き出し 5"/>
        <o:r id="V:Rule3" type="callout" idref="#角丸四角形吹き出し 20"/>
        <o:r id="V:Rule4" type="callout" idref="#角丸四角形吹き出し 15"/>
        <o:r id="V:Rule5" type="callout" idref="#角丸四角形吹き出し 4"/>
        <o:r id="V:Rule6" type="callout" idref="#角丸四角形吹き出し 7"/>
        <o:r id="V:Rule7" type="callout" idref="#角丸四角形吹き出し 17"/>
        <o:r id="V:Rule8" type="callout" idref="#角丸四角形吹き出し 10"/>
        <o:r id="V:Rule9" type="callout" idref="#角丸四角形吹き出し 30"/>
        <o:r id="V:Rule10" type="callout" idref="#角丸四角形吹き出し 16"/>
        <o:r id="V:Rule11"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5B73"/>
    <w:rPr>
      <w:rFonts w:asciiTheme="majorHAnsi" w:eastAsiaTheme="majorEastAsia" w:hAnsiTheme="majorHAnsi" w:cstheme="majorBidi"/>
      <w:sz w:val="18"/>
      <w:szCs w:val="18"/>
    </w:rPr>
  </w:style>
  <w:style w:type="table" w:styleId="a5">
    <w:name w:val="Table Grid"/>
    <w:basedOn w:val="a1"/>
    <w:uiPriority w:val="39"/>
    <w:rsid w:val="004F5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304F5"/>
    <w:pPr>
      <w:tabs>
        <w:tab w:val="center" w:pos="4252"/>
        <w:tab w:val="right" w:pos="8504"/>
      </w:tabs>
      <w:snapToGrid w:val="0"/>
    </w:pPr>
  </w:style>
  <w:style w:type="character" w:customStyle="1" w:styleId="a7">
    <w:name w:val="ヘッダー (文字)"/>
    <w:basedOn w:val="a0"/>
    <w:link w:val="a6"/>
    <w:uiPriority w:val="99"/>
    <w:rsid w:val="000304F5"/>
  </w:style>
  <w:style w:type="paragraph" w:styleId="a8">
    <w:name w:val="footer"/>
    <w:basedOn w:val="a"/>
    <w:link w:val="a9"/>
    <w:uiPriority w:val="99"/>
    <w:unhideWhenUsed/>
    <w:rsid w:val="000304F5"/>
    <w:pPr>
      <w:tabs>
        <w:tab w:val="center" w:pos="4252"/>
        <w:tab w:val="right" w:pos="8504"/>
      </w:tabs>
      <w:snapToGrid w:val="0"/>
    </w:pPr>
  </w:style>
  <w:style w:type="character" w:customStyle="1" w:styleId="a9">
    <w:name w:val="フッター (文字)"/>
    <w:basedOn w:val="a0"/>
    <w:link w:val="a8"/>
    <w:uiPriority w:val="99"/>
    <w:rsid w:val="000304F5"/>
  </w:style>
  <w:style w:type="paragraph" w:styleId="aa">
    <w:name w:val="List Paragraph"/>
    <w:basedOn w:val="a"/>
    <w:uiPriority w:val="34"/>
    <w:qFormat/>
    <w:rsid w:val="00C57218"/>
    <w:pPr>
      <w:ind w:leftChars="400" w:left="840"/>
    </w:pPr>
  </w:style>
  <w:style w:type="character" w:styleId="ab">
    <w:name w:val="Hyperlink"/>
    <w:basedOn w:val="a0"/>
    <w:uiPriority w:val="99"/>
    <w:semiHidden/>
    <w:unhideWhenUsed/>
    <w:rsid w:val="002416E8"/>
    <w:rPr>
      <w:color w:val="0000FF"/>
      <w:u w:val="single"/>
    </w:rPr>
  </w:style>
</w:styles>
</file>

<file path=word/webSettings.xml><?xml version="1.0" encoding="utf-8"?>
<w:webSettings xmlns:r="http://schemas.openxmlformats.org/officeDocument/2006/relationships" xmlns:w="http://schemas.openxmlformats.org/wordprocessingml/2006/main">
  <w:divs>
    <w:div w:id="429665277">
      <w:bodyDiv w:val="1"/>
      <w:marLeft w:val="0"/>
      <w:marRight w:val="0"/>
      <w:marTop w:val="0"/>
      <w:marBottom w:val="0"/>
      <w:divBdr>
        <w:top w:val="none" w:sz="0" w:space="0" w:color="auto"/>
        <w:left w:val="none" w:sz="0" w:space="0" w:color="auto"/>
        <w:bottom w:val="none" w:sz="0" w:space="0" w:color="auto"/>
        <w:right w:val="none" w:sz="0" w:space="0" w:color="auto"/>
      </w:divBdr>
    </w:div>
    <w:div w:id="727802495">
      <w:bodyDiv w:val="1"/>
      <w:marLeft w:val="0"/>
      <w:marRight w:val="0"/>
      <w:marTop w:val="0"/>
      <w:marBottom w:val="0"/>
      <w:divBdr>
        <w:top w:val="none" w:sz="0" w:space="0" w:color="auto"/>
        <w:left w:val="none" w:sz="0" w:space="0" w:color="auto"/>
        <w:bottom w:val="none" w:sz="0" w:space="0" w:color="auto"/>
        <w:right w:val="none" w:sz="0" w:space="0" w:color="auto"/>
      </w:divBdr>
    </w:div>
    <w:div w:id="8808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s.higo.ed.jp/kmtcts/info_com/?action=common_download_main&amp;upload_id=20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s.higo.ed.jp/kmtcts/info_com/?action=common_download_main&amp;upload_id=1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6B2E-B6B2-4E83-8DFF-E5D5721E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489</Words>
  <Characters>2793</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toshokan</dc:creator>
  <cp:lastModifiedBy>Administrator</cp:lastModifiedBy>
  <cp:revision>2</cp:revision>
  <cp:lastPrinted>2018-04-12T09:01:00Z</cp:lastPrinted>
  <dcterms:created xsi:type="dcterms:W3CDTF">2018-07-31T01:09:00Z</dcterms:created>
  <dcterms:modified xsi:type="dcterms:W3CDTF">2018-07-31T01:09:00Z</dcterms:modified>
</cp:coreProperties>
</file>