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07DD3" w14:textId="77777777" w:rsidR="00872BE5" w:rsidRPr="00CB14F3" w:rsidRDefault="00794392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Theme="minorHAnsi" w:eastAsiaTheme="minorHAnsi" w:hAnsiTheme="minorHAnsi" w:cs="Times New Roman"/>
        </w:rPr>
      </w:pPr>
      <w:r w:rsidRPr="00CB14F3">
        <w:rPr>
          <w:rFonts w:asciiTheme="minorHAnsi" w:eastAsiaTheme="minorHAnsi" w:hAnsiTheme="minorHAnsi" w:cs="游ゴシック" w:hint="eastAsia"/>
        </w:rPr>
        <w:t>（別紙）</w:t>
      </w:r>
      <w:r w:rsidRPr="00CB14F3">
        <w:rPr>
          <w:rFonts w:asciiTheme="minorHAnsi" w:eastAsiaTheme="minorHAnsi" w:hAnsiTheme="minorHAnsi" w:cs="游ゴシック"/>
        </w:rPr>
        <w:t xml:space="preserve"> FAX</w:t>
      </w:r>
      <w:r w:rsidRPr="00CB14F3">
        <w:rPr>
          <w:rFonts w:asciiTheme="minorHAnsi" w:eastAsiaTheme="minorHAnsi" w:hAnsiTheme="minorHAnsi" w:cs="游ゴシック" w:hint="eastAsia"/>
        </w:rPr>
        <w:t>：</w:t>
      </w:r>
      <w:r w:rsidRPr="00CB14F3">
        <w:rPr>
          <w:rFonts w:asciiTheme="minorHAnsi" w:eastAsiaTheme="minorHAnsi" w:hAnsiTheme="minorHAnsi" w:cs="游ゴシック"/>
        </w:rPr>
        <w:t>096-385-4482</w:t>
      </w:r>
    </w:p>
    <w:p w14:paraId="0347B823" w14:textId="041C27A1" w:rsidR="00872BE5" w:rsidRPr="00CB14F3" w:rsidRDefault="00794392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Theme="minorHAnsi" w:eastAsiaTheme="minorHAnsi" w:hAnsiTheme="minorHAnsi" w:cs="Times New Roman"/>
        </w:rPr>
      </w:pPr>
      <w:r w:rsidRPr="00CB14F3">
        <w:rPr>
          <w:rFonts w:asciiTheme="minorHAnsi" w:eastAsiaTheme="minorHAnsi" w:hAnsiTheme="minorHAnsi" w:cs="游ゴシック" w:hint="eastAsia"/>
        </w:rPr>
        <w:t xml:space="preserve">　</w:t>
      </w:r>
      <w:r w:rsidR="00CE3064" w:rsidRPr="00CB14F3">
        <w:rPr>
          <w:rFonts w:asciiTheme="minorHAnsi" w:eastAsiaTheme="minorHAnsi" w:hAnsiTheme="minorHAnsi" w:cs="游ゴシック" w:hint="eastAsia"/>
        </w:rPr>
        <w:t xml:space="preserve">　　　 </w:t>
      </w:r>
      <w:r w:rsidRPr="00CB14F3">
        <w:rPr>
          <w:rFonts w:asciiTheme="minorHAnsi" w:eastAsiaTheme="minorHAnsi" w:hAnsiTheme="minorHAnsi" w:cs="游ゴシック"/>
        </w:rPr>
        <w:t>E-mail</w:t>
      </w:r>
      <w:r w:rsidRPr="00CB14F3">
        <w:rPr>
          <w:rFonts w:asciiTheme="minorHAnsi" w:eastAsiaTheme="minorHAnsi" w:hAnsiTheme="minorHAnsi" w:cs="游ゴシック" w:hint="eastAsia"/>
        </w:rPr>
        <w:t>：</w:t>
      </w:r>
      <w:r w:rsidRPr="00CB14F3">
        <w:rPr>
          <w:rFonts w:asciiTheme="minorHAnsi" w:eastAsiaTheme="minorHAnsi" w:hAnsiTheme="minorHAnsi" w:cs="Segoe UI"/>
        </w:rPr>
        <w:t>sangyo</w:t>
      </w:r>
      <w:bookmarkStart w:id="0" w:name="_GoBack"/>
      <w:bookmarkEnd w:id="0"/>
      <w:r w:rsidRPr="00CB14F3">
        <w:rPr>
          <w:rFonts w:asciiTheme="minorHAnsi" w:eastAsiaTheme="minorHAnsi" w:hAnsiTheme="minorHAnsi" w:cs="Segoe UI"/>
        </w:rPr>
        <w:t>-e@tsubaki.higo.ed.jp</w:t>
      </w:r>
    </w:p>
    <w:p w14:paraId="716FB7D5" w14:textId="77777777" w:rsidR="00872BE5" w:rsidRDefault="00872BE5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</w:p>
    <w:p w14:paraId="65EC4B28" w14:textId="77777777" w:rsidR="00872BE5" w:rsidRDefault="00794392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  <w:r>
        <w:rPr>
          <w:rFonts w:hint="eastAsia"/>
        </w:rPr>
        <w:t xml:space="preserve">　熊本県産業教育振興会　会長　　　足立　國功　様</w:t>
      </w:r>
    </w:p>
    <w:p w14:paraId="350C3A23" w14:textId="77777777" w:rsidR="00872BE5" w:rsidRDefault="00794392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  <w:r>
        <w:rPr>
          <w:rFonts w:hint="eastAsia"/>
        </w:rPr>
        <w:t xml:space="preserve">　　　　　　　　　　　　理事長　　井上　龍一</w:t>
      </w:r>
      <w:r>
        <w:rPr>
          <w:rFonts w:cs="Segoe UI"/>
        </w:rPr>
        <w:t xml:space="preserve">  </w:t>
      </w:r>
      <w:r>
        <w:rPr>
          <w:rFonts w:hint="eastAsia"/>
        </w:rPr>
        <w:t>様</w:t>
      </w:r>
    </w:p>
    <w:p w14:paraId="311F2D2D" w14:textId="514A5CBC" w:rsidR="00872BE5" w:rsidRDefault="00872BE5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</w:p>
    <w:p w14:paraId="2CD47596" w14:textId="6DAFB46F" w:rsidR="00E76818" w:rsidRDefault="00E76818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</w:p>
    <w:p w14:paraId="08AA0854" w14:textId="0D634EF3" w:rsidR="00E76818" w:rsidRPr="00A83CFE" w:rsidRDefault="00A85B94" w:rsidP="00A85B94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center"/>
        <w:rPr>
          <w:rFonts w:ascii="游ゴシック Medium" w:eastAsia="游ゴシック Medium" w:hAnsi="游ゴシック Medium" w:cs="Times New Roman"/>
          <w:sz w:val="28"/>
          <w:szCs w:val="28"/>
        </w:rPr>
      </w:pPr>
      <w:r w:rsidRPr="00A83CFE">
        <w:rPr>
          <w:rFonts w:ascii="游ゴシック Medium" w:eastAsia="游ゴシック Medium" w:hAnsi="游ゴシック Medium" w:cs="Times New Roman" w:hint="eastAsia"/>
          <w:sz w:val="28"/>
          <w:szCs w:val="28"/>
        </w:rPr>
        <w:t>令和2年度（2020年度）熊本県産業教育振興会</w:t>
      </w:r>
    </w:p>
    <w:p w14:paraId="034A468B" w14:textId="4AD2E5BF" w:rsidR="00872BE5" w:rsidRDefault="00A85B94">
      <w:pPr>
        <w:pStyle w:val="a3"/>
        <w:suppressAutoHyphens w:val="0"/>
        <w:kinsoku/>
        <w:wordWrap/>
        <w:autoSpaceDE/>
        <w:autoSpaceDN/>
        <w:adjustRightInd/>
        <w:spacing w:line="452" w:lineRule="exact"/>
        <w:jc w:val="center"/>
        <w:rPr>
          <w:rFonts w:ascii="游明朝" w:hAnsi="Times New Roman" w:cs="Times New Roman"/>
        </w:rPr>
      </w:pPr>
      <w:r>
        <w:rPr>
          <w:rFonts w:ascii="游明朝" w:eastAsia="游ゴシック Medium" w:hAnsi="Times New Roman" w:cs="游ゴシック Medium" w:hint="eastAsia"/>
          <w:sz w:val="40"/>
          <w:szCs w:val="40"/>
        </w:rPr>
        <w:t>「理事会・総会」投</w:t>
      </w:r>
      <w:r>
        <w:rPr>
          <w:rFonts w:ascii="游明朝" w:eastAsia="游ゴシック Medium" w:hAnsi="Times New Roman" w:cs="游ゴシック Medium" w:hint="eastAsia"/>
          <w:sz w:val="40"/>
          <w:szCs w:val="40"/>
        </w:rPr>
        <w:t xml:space="preserve"> </w:t>
      </w:r>
      <w:r>
        <w:rPr>
          <w:rFonts w:ascii="游明朝" w:eastAsia="游ゴシック Medium" w:hAnsi="Times New Roman" w:cs="游ゴシック Medium" w:hint="eastAsia"/>
          <w:sz w:val="40"/>
          <w:szCs w:val="40"/>
        </w:rPr>
        <w:t>票</w:t>
      </w:r>
      <w:r>
        <w:rPr>
          <w:rFonts w:ascii="游明朝" w:eastAsia="游ゴシック Medium" w:hAnsi="Times New Roman" w:cs="游ゴシック Medium" w:hint="eastAsia"/>
          <w:sz w:val="40"/>
          <w:szCs w:val="40"/>
        </w:rPr>
        <w:t xml:space="preserve"> </w:t>
      </w:r>
      <w:r>
        <w:rPr>
          <w:rFonts w:ascii="游明朝" w:eastAsia="游ゴシック Medium" w:hAnsi="Times New Roman" w:cs="游ゴシック Medium" w:hint="eastAsia"/>
          <w:sz w:val="40"/>
          <w:szCs w:val="40"/>
        </w:rPr>
        <w:t>用</w:t>
      </w:r>
      <w:r>
        <w:rPr>
          <w:rFonts w:ascii="游明朝" w:eastAsia="游ゴシック Medium" w:hAnsi="Times New Roman" w:cs="游ゴシック Medium" w:hint="eastAsia"/>
          <w:sz w:val="40"/>
          <w:szCs w:val="40"/>
        </w:rPr>
        <w:t xml:space="preserve"> </w:t>
      </w:r>
      <w:r>
        <w:rPr>
          <w:rFonts w:ascii="游明朝" w:eastAsia="游ゴシック Medium" w:hAnsi="Times New Roman" w:cs="游ゴシック Medium" w:hint="eastAsia"/>
          <w:sz w:val="40"/>
          <w:szCs w:val="40"/>
        </w:rPr>
        <w:t>紙</w:t>
      </w:r>
    </w:p>
    <w:p w14:paraId="5380F778" w14:textId="77777777" w:rsidR="00872BE5" w:rsidRPr="00A85B94" w:rsidRDefault="00872BE5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center"/>
        <w:rPr>
          <w:rFonts w:ascii="游明朝" w:hAnsi="Times New Roman" w:cs="Times New Roman"/>
        </w:rPr>
      </w:pPr>
    </w:p>
    <w:p w14:paraId="15A2A08C" w14:textId="42571CDE" w:rsidR="00872BE5" w:rsidRDefault="00794392">
      <w:pPr>
        <w:pStyle w:val="Word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="游明朝" w:eastAsia="游明朝" w:hAnsi="Times New Roman" w:cs="游明朝"/>
        </w:rPr>
      </w:pPr>
      <w:r>
        <w:rPr>
          <w:rFonts w:ascii="游明朝" w:eastAsia="游明朝" w:hAnsi="Times New Roman" w:cs="游明朝" w:hint="eastAsia"/>
        </w:rPr>
        <w:t xml:space="preserve">　</w:t>
      </w:r>
      <w:r w:rsidR="00611AEF">
        <w:rPr>
          <w:rFonts w:ascii="游明朝" w:eastAsia="游明朝" w:hAnsi="Times New Roman" w:cs="游明朝" w:hint="eastAsia"/>
        </w:rPr>
        <w:t xml:space="preserve">　私は、</w:t>
      </w:r>
      <w:r w:rsidR="00A85B94">
        <w:rPr>
          <w:rFonts w:ascii="游明朝" w:eastAsia="游明朝" w:hAnsi="Times New Roman" w:cs="游明朝" w:hint="eastAsia"/>
        </w:rPr>
        <w:t>令和2年（2020年）6月２</w:t>
      </w:r>
      <w:r w:rsidR="00271329">
        <w:rPr>
          <w:rFonts w:ascii="游明朝" w:eastAsia="游明朝" w:hAnsi="Times New Roman" w:cs="游明朝" w:hint="eastAsia"/>
        </w:rPr>
        <w:t>２</w:t>
      </w:r>
      <w:r w:rsidR="00DD18AD">
        <w:rPr>
          <w:rFonts w:ascii="游明朝" w:eastAsia="游明朝" w:hAnsi="Times New Roman" w:cs="游明朝" w:hint="eastAsia"/>
        </w:rPr>
        <w:t>日付け熊産振第２９</w:t>
      </w:r>
      <w:r w:rsidR="00A85B94">
        <w:rPr>
          <w:rFonts w:ascii="游明朝" w:eastAsia="游明朝" w:hAnsi="Times New Roman" w:cs="游明朝" w:hint="eastAsia"/>
        </w:rPr>
        <w:t>号で</w:t>
      </w:r>
      <w:r w:rsidR="00A83CFE">
        <w:rPr>
          <w:rFonts w:ascii="游明朝" w:eastAsia="游明朝" w:hAnsi="Times New Roman" w:cs="游明朝" w:hint="eastAsia"/>
        </w:rPr>
        <w:t>通知</w:t>
      </w:r>
      <w:r w:rsidR="00A85B94">
        <w:rPr>
          <w:rFonts w:ascii="游明朝" w:eastAsia="游明朝" w:hAnsi="Times New Roman" w:cs="游明朝" w:hint="eastAsia"/>
        </w:rPr>
        <w:t>のありました、令和２年度（2020年度）</w:t>
      </w:r>
      <w:r w:rsidR="00611AEF">
        <w:rPr>
          <w:rFonts w:ascii="游明朝" w:eastAsia="游明朝" w:hAnsi="Times New Roman" w:cs="游明朝" w:hint="eastAsia"/>
        </w:rPr>
        <w:t>熊本県産業教育振興会</w:t>
      </w:r>
      <w:r w:rsidR="00A85B94">
        <w:rPr>
          <w:rFonts w:ascii="游明朝" w:eastAsia="游明朝" w:hAnsi="Times New Roman" w:cs="游明朝" w:hint="eastAsia"/>
        </w:rPr>
        <w:t>「理事会・総会」</w:t>
      </w:r>
      <w:r w:rsidR="00611AEF">
        <w:rPr>
          <w:rFonts w:ascii="游明朝" w:eastAsia="游明朝" w:hAnsi="Times New Roman" w:cs="游明朝" w:hint="eastAsia"/>
        </w:rPr>
        <w:t>の</w:t>
      </w:r>
      <w:r w:rsidR="00CB14F3">
        <w:rPr>
          <w:rFonts w:ascii="游明朝" w:eastAsia="游明朝" w:hAnsi="Times New Roman" w:cs="游明朝" w:hint="eastAsia"/>
        </w:rPr>
        <w:t>議事</w:t>
      </w:r>
      <w:r w:rsidR="00A85B94">
        <w:rPr>
          <w:rFonts w:ascii="游明朝" w:eastAsia="游明朝" w:hAnsi="Times New Roman" w:cs="游明朝" w:hint="eastAsia"/>
        </w:rPr>
        <w:t>について、下記のとおり投票します</w:t>
      </w:r>
      <w:r>
        <w:rPr>
          <w:rFonts w:ascii="游明朝" w:eastAsia="游明朝" w:hAnsi="Times New Roman" w:cs="游明朝" w:hint="eastAsia"/>
        </w:rPr>
        <w:t>。</w:t>
      </w:r>
    </w:p>
    <w:p w14:paraId="11C493E9" w14:textId="77777777" w:rsidR="00794392" w:rsidRPr="00A83CFE" w:rsidRDefault="00794392">
      <w:pPr>
        <w:pStyle w:val="Word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="游明朝" w:eastAsia="游明朝" w:hAnsi="Times New Roman" w:cs="Times New Roman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1687"/>
        <w:gridCol w:w="4698"/>
      </w:tblGrid>
      <w:tr w:rsidR="00872BE5" w14:paraId="6223A6EE" w14:textId="77777777" w:rsidTr="00042C62"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04DD0" w14:textId="312882DD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□</w:t>
            </w:r>
            <w:r w:rsidR="00A85B94">
              <w:rPr>
                <w:rFonts w:hint="eastAsia"/>
              </w:rPr>
              <w:t xml:space="preserve">議案を承認します　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1F0E6" w14:textId="264ABC18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□</w:t>
            </w:r>
            <w:r w:rsidR="00A85B94">
              <w:rPr>
                <w:rFonts w:hint="eastAsia"/>
              </w:rPr>
              <w:t>議案を承認しません</w:t>
            </w:r>
          </w:p>
        </w:tc>
      </w:tr>
      <w:tr w:rsidR="00872BE5" w14:paraId="130ABB82" w14:textId="77777777" w:rsidTr="00042C6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4F165" w14:textId="044226EB" w:rsidR="00872BE5" w:rsidRDefault="00F70D9D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記入日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461118" w14:textId="77777777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令和２年（</w:t>
            </w:r>
            <w:r>
              <w:rPr>
                <w:rFonts w:cs="Segoe UI"/>
              </w:rPr>
              <w:t>2020</w:t>
            </w:r>
            <w:r>
              <w:rPr>
                <w:rFonts w:hint="eastAsia"/>
              </w:rPr>
              <w:t>年）　　　　月　　　　日</w:t>
            </w:r>
          </w:p>
        </w:tc>
      </w:tr>
      <w:tr w:rsidR="00872BE5" w14:paraId="0A902C7F" w14:textId="77777777" w:rsidTr="00042C6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1B05F" w14:textId="3615FAC5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支部名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CE814" w14:textId="78DBC68E" w:rsidR="00872BE5" w:rsidRDefault="00794392" w:rsidP="00042C62">
            <w:pPr>
              <w:pStyle w:val="a3"/>
              <w:jc w:val="right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 xml:space="preserve">支部　　</w:t>
            </w:r>
          </w:p>
        </w:tc>
      </w:tr>
      <w:tr w:rsidR="00872BE5" w14:paraId="7810EF1E" w14:textId="77777777" w:rsidTr="00042C6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B97F3" w14:textId="77777777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（ふりがな）</w:t>
            </w:r>
          </w:p>
          <w:p w14:paraId="65B112D3" w14:textId="75C351D9" w:rsidR="00872BE5" w:rsidRDefault="005F704A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企業・団体・学校名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9CFAC" w14:textId="422C9C87" w:rsidR="00042C62" w:rsidRDefault="00042C62" w:rsidP="00042C62">
            <w:pPr>
              <w:pStyle w:val="a3"/>
              <w:rPr>
                <w:rFonts w:ascii="游明朝" w:hAnsi="Times New Roman" w:cs="Times New Roman"/>
              </w:rPr>
            </w:pPr>
          </w:p>
        </w:tc>
      </w:tr>
      <w:tr w:rsidR="00872BE5" w14:paraId="1C0E0EF3" w14:textId="77777777" w:rsidTr="00042C6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B231A" w14:textId="77777777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（ふりがな）</w:t>
            </w:r>
          </w:p>
          <w:p w14:paraId="124B8214" w14:textId="6127F46E" w:rsidR="00872BE5" w:rsidRDefault="005F704A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代表者役職及び氏名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510AF" w14:textId="093C7D35" w:rsidR="00042C62" w:rsidRDefault="00042C62" w:rsidP="00042C62">
            <w:pPr>
              <w:pStyle w:val="a3"/>
              <w:rPr>
                <w:rFonts w:ascii="游明朝" w:hAnsi="Times New Roman" w:cs="Times New Roman"/>
              </w:rPr>
            </w:pPr>
          </w:p>
        </w:tc>
      </w:tr>
      <w:tr w:rsidR="00872BE5" w14:paraId="70D25FA5" w14:textId="77777777" w:rsidTr="00042C6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367A0" w14:textId="592217EF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4F2E8" w14:textId="77777777" w:rsidR="00872BE5" w:rsidRDefault="00794392" w:rsidP="00042C62">
            <w:pPr>
              <w:pStyle w:val="a3"/>
            </w:pPr>
            <w:r>
              <w:rPr>
                <w:rFonts w:hint="eastAsia"/>
              </w:rPr>
              <w:t xml:space="preserve">　〒</w:t>
            </w:r>
          </w:p>
          <w:p w14:paraId="7B57C2A0" w14:textId="585FF2DD" w:rsidR="00042C62" w:rsidRDefault="00042C62" w:rsidP="00042C62">
            <w:pPr>
              <w:pStyle w:val="a3"/>
              <w:rPr>
                <w:rFonts w:ascii="游明朝" w:hAnsi="Times New Roman" w:cs="Times New Roman"/>
              </w:rPr>
            </w:pPr>
          </w:p>
        </w:tc>
      </w:tr>
      <w:tr w:rsidR="00872BE5" w14:paraId="3E645C2A" w14:textId="77777777" w:rsidTr="00042C6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B89CF3" w14:textId="2DCA9363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D9B87" w14:textId="77777777" w:rsidR="00872BE5" w:rsidRDefault="00872BE5" w:rsidP="00042C62">
            <w:pPr>
              <w:pStyle w:val="a3"/>
              <w:rPr>
                <w:rFonts w:ascii="游明朝" w:hAnsi="Times New Roman" w:cs="Times New Roman"/>
              </w:rPr>
            </w:pPr>
          </w:p>
        </w:tc>
      </w:tr>
      <w:tr w:rsidR="00872BE5" w14:paraId="7E1D90DE" w14:textId="77777777" w:rsidTr="00042C6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E3896" w14:textId="77777777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cs="Segoe UI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32133" w14:textId="77777777" w:rsidR="00872BE5" w:rsidRDefault="00872BE5" w:rsidP="00042C62">
            <w:pPr>
              <w:pStyle w:val="a3"/>
              <w:rPr>
                <w:rFonts w:ascii="游明朝" w:hAnsi="Times New Roman" w:cs="Times New Roman"/>
              </w:rPr>
            </w:pPr>
          </w:p>
        </w:tc>
      </w:tr>
      <w:tr w:rsidR="00872BE5" w14:paraId="2B158562" w14:textId="77777777" w:rsidTr="00042C6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18660" w14:textId="77777777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cs="Segoe UI"/>
              </w:rPr>
              <w:t>E-mail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0B53C" w14:textId="77777777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cs="Segoe UI"/>
              </w:rPr>
              <w:t>@</w:t>
            </w:r>
          </w:p>
        </w:tc>
      </w:tr>
      <w:tr w:rsidR="00872BE5" w14:paraId="252A3B27" w14:textId="77777777" w:rsidTr="0079439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B6BF" w14:textId="09586830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通信欄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F1C9" w14:textId="77777777" w:rsidR="00A83CFE" w:rsidRDefault="00A83CFE" w:rsidP="00042C62">
            <w:pPr>
              <w:pStyle w:val="a3"/>
              <w:rPr>
                <w:rFonts w:ascii="游明朝" w:hAnsi="Times New Roman" w:cs="Times New Roman"/>
              </w:rPr>
            </w:pPr>
          </w:p>
          <w:p w14:paraId="430819EB" w14:textId="77777777" w:rsidR="00794392" w:rsidRDefault="00794392" w:rsidP="00042C62">
            <w:pPr>
              <w:pStyle w:val="a3"/>
              <w:rPr>
                <w:rFonts w:ascii="游明朝" w:hAnsi="Times New Roman" w:cs="Times New Roman"/>
              </w:rPr>
            </w:pPr>
          </w:p>
          <w:p w14:paraId="06DE9C99" w14:textId="1FA19D2E" w:rsidR="00794392" w:rsidRDefault="00794392" w:rsidP="00042C62">
            <w:pPr>
              <w:pStyle w:val="a3"/>
              <w:rPr>
                <w:rFonts w:ascii="游明朝" w:hAnsi="Times New Roman" w:cs="Times New Roman"/>
              </w:rPr>
            </w:pPr>
          </w:p>
        </w:tc>
      </w:tr>
    </w:tbl>
    <w:p w14:paraId="7B21F8B6" w14:textId="77777777" w:rsidR="00DD18AD" w:rsidRDefault="00794392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  <w:r>
        <w:rPr>
          <w:rFonts w:hint="eastAsia"/>
        </w:rPr>
        <w:t xml:space="preserve">　</w:t>
      </w:r>
      <w:r w:rsidR="00DD18AD">
        <w:rPr>
          <w:rFonts w:hint="eastAsia"/>
        </w:rPr>
        <w:t>※</w:t>
      </w:r>
      <w:r w:rsidR="00DD18AD">
        <w:t xml:space="preserve"> </w:t>
      </w:r>
      <w:r w:rsidR="00DD18AD">
        <w:rPr>
          <w:rFonts w:ascii="游明朝" w:hAnsi="Times New Roman" w:cs="Times New Roman" w:hint="eastAsia"/>
        </w:rPr>
        <w:t>何れかに「レ」をつけてください。</w:t>
      </w:r>
    </w:p>
    <w:p w14:paraId="602C0907" w14:textId="614F6882" w:rsidR="00872BE5" w:rsidRDefault="00794392" w:rsidP="00DD18AD">
      <w:pPr>
        <w:pStyle w:val="a3"/>
        <w:suppressAutoHyphens w:val="0"/>
        <w:kinsoku/>
        <w:wordWrap/>
        <w:autoSpaceDE/>
        <w:autoSpaceDN/>
        <w:adjustRightInd/>
        <w:spacing w:line="292" w:lineRule="exact"/>
        <w:ind w:firstLineChars="100" w:firstLine="240"/>
        <w:jc w:val="both"/>
        <w:rPr>
          <w:rFonts w:ascii="游明朝" w:hAnsi="Times New Roman" w:cs="Times New Roman"/>
        </w:rPr>
      </w:pPr>
      <w:r>
        <w:rPr>
          <w:rFonts w:hint="eastAsia"/>
        </w:rPr>
        <w:t>※</w:t>
      </w:r>
      <w:r w:rsidR="00611AEF">
        <w:rPr>
          <w:rFonts w:hint="eastAsia"/>
        </w:rPr>
        <w:t xml:space="preserve"> </w:t>
      </w:r>
      <w:r>
        <w:rPr>
          <w:rFonts w:cs="Segoe UI"/>
        </w:rPr>
        <w:t>FAX</w:t>
      </w:r>
      <w:r>
        <w:rPr>
          <w:rFonts w:hint="eastAsia"/>
        </w:rPr>
        <w:t>、</w:t>
      </w:r>
      <w:r>
        <w:rPr>
          <w:rFonts w:cs="Segoe UI"/>
        </w:rPr>
        <w:t>E-mail</w:t>
      </w:r>
      <w:r>
        <w:rPr>
          <w:rFonts w:hint="eastAsia"/>
        </w:rPr>
        <w:t>、郵送のいずれでも結構です。</w:t>
      </w:r>
    </w:p>
    <w:p w14:paraId="146344C9" w14:textId="6BFEE549" w:rsidR="00872BE5" w:rsidRDefault="00794392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  <w:r>
        <w:rPr>
          <w:rFonts w:hint="eastAsia"/>
        </w:rPr>
        <w:t xml:space="preserve">　※</w:t>
      </w:r>
      <w:r w:rsidR="00611AEF">
        <w:rPr>
          <w:rFonts w:hint="eastAsia"/>
        </w:rPr>
        <w:t xml:space="preserve"> </w:t>
      </w:r>
      <w:r>
        <w:rPr>
          <w:rFonts w:hint="eastAsia"/>
        </w:rPr>
        <w:t>文書送付等、</w:t>
      </w:r>
      <w:r w:rsidR="0055677B">
        <w:rPr>
          <w:rFonts w:hint="eastAsia"/>
        </w:rPr>
        <w:t>今後の</w:t>
      </w:r>
      <w:r>
        <w:rPr>
          <w:rFonts w:hint="eastAsia"/>
        </w:rPr>
        <w:t>連絡用に使用可能な</w:t>
      </w:r>
      <w:r>
        <w:rPr>
          <w:rFonts w:cs="Segoe UI"/>
        </w:rPr>
        <w:t>E-mail</w:t>
      </w:r>
      <w:r>
        <w:rPr>
          <w:rFonts w:ascii="游明朝" w:eastAsia="游ゴシック" w:hAnsi="Times New Roman" w:cs="游ゴシック" w:hint="eastAsia"/>
        </w:rPr>
        <w:t>アドレス</w:t>
      </w:r>
      <w:r>
        <w:rPr>
          <w:rFonts w:hint="eastAsia"/>
        </w:rPr>
        <w:t>があれば御記入ください。</w:t>
      </w:r>
    </w:p>
    <w:p w14:paraId="5E152FC1" w14:textId="77CAACAC" w:rsidR="00872BE5" w:rsidRDefault="00794392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  <w:r>
        <w:rPr>
          <w:rFonts w:hint="eastAsia"/>
        </w:rPr>
        <w:t xml:space="preserve">　※</w:t>
      </w:r>
      <w:r w:rsidR="00611AEF">
        <w:rPr>
          <w:rFonts w:hint="eastAsia"/>
        </w:rPr>
        <w:t xml:space="preserve"> </w:t>
      </w:r>
      <w:r>
        <w:rPr>
          <w:rFonts w:hint="eastAsia"/>
        </w:rPr>
        <w:t>その他</w:t>
      </w:r>
      <w:r w:rsidR="0055677B">
        <w:rPr>
          <w:rFonts w:hint="eastAsia"/>
        </w:rPr>
        <w:t>、</w:t>
      </w:r>
      <w:r>
        <w:rPr>
          <w:rFonts w:hint="eastAsia"/>
        </w:rPr>
        <w:t>何かありましたら「通信欄」に御記入ください</w:t>
      </w:r>
      <w:r w:rsidR="00042C62">
        <w:rPr>
          <w:rFonts w:hint="eastAsia"/>
        </w:rPr>
        <w:t>。</w:t>
      </w:r>
    </w:p>
    <w:sectPr w:rsidR="00872BE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4CB29" w14:textId="77777777" w:rsidR="00872BE5" w:rsidRDefault="00794392">
      <w:r>
        <w:separator/>
      </w:r>
    </w:p>
  </w:endnote>
  <w:endnote w:type="continuationSeparator" w:id="0">
    <w:p w14:paraId="4654276E" w14:textId="77777777" w:rsidR="00872BE5" w:rsidRDefault="0079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5D940" w14:textId="77777777" w:rsidR="00872BE5" w:rsidRDefault="00794392">
      <w:r>
        <w:rPr>
          <w:rFonts w:ascii="游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0DB02A" w14:textId="77777777" w:rsidR="00872BE5" w:rsidRDefault="00794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240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62"/>
    <w:rsid w:val="00042C62"/>
    <w:rsid w:val="000572A6"/>
    <w:rsid w:val="00271329"/>
    <w:rsid w:val="0055677B"/>
    <w:rsid w:val="005F704A"/>
    <w:rsid w:val="00611AEF"/>
    <w:rsid w:val="00794392"/>
    <w:rsid w:val="00872BE5"/>
    <w:rsid w:val="00A83CFE"/>
    <w:rsid w:val="00A85B94"/>
    <w:rsid w:val="00CB14F3"/>
    <w:rsid w:val="00CE3064"/>
    <w:rsid w:val="00DD18AD"/>
    <w:rsid w:val="00E76818"/>
    <w:rsid w:val="00F7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B01288"/>
  <w14:defaultImageDpi w14:val="0"/>
  <w15:docId w15:val="{298E9E43-45EC-4150-B24E-D8D11342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Segoe UI" w:eastAsia="游明朝" w:hAnsi="Segoe UI" w:cs="游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Segoe UI" w:eastAsia="游明朝" w:hAnsi="Segoe UI" w:cs="游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szCs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5F7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04A"/>
    <w:rPr>
      <w:rFonts w:ascii="Segoe UI" w:eastAsia="游明朝" w:hAnsi="Segoe UI" w:cs="游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70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04A"/>
    <w:rPr>
      <w:rFonts w:ascii="Segoe UI" w:eastAsia="游明朝" w:hAnsi="Segoe UI" w:cs="游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1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14F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熊産振第27号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熊産振第27号</dc:title>
  <dc:subject/>
  <dc:creator>HORIE, Koji</dc:creator>
  <cp:keywords/>
  <dc:description/>
  <cp:lastModifiedBy>堀江 幸司</cp:lastModifiedBy>
  <cp:revision>7</cp:revision>
  <cp:lastPrinted>2020-06-16T03:25:00Z</cp:lastPrinted>
  <dcterms:created xsi:type="dcterms:W3CDTF">2020-06-14T06:52:00Z</dcterms:created>
  <dcterms:modified xsi:type="dcterms:W3CDTF">2020-06-16T04:06:00Z</dcterms:modified>
</cp:coreProperties>
</file>