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BED" w:rsidRDefault="00685BED" w:rsidP="00685BED">
      <w:pPr>
        <w:overflowPunct w:val="0"/>
        <w:ind w:firstLineChars="300" w:firstLine="720"/>
        <w:jc w:val="left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平成３１年度（２０１９年度）</w:t>
      </w:r>
      <w:r w:rsidR="00572D40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熊本県学校農業クラブ連盟フラワーアレンジメント</w:t>
      </w:r>
    </w:p>
    <w:p w:rsidR="00685BED" w:rsidRDefault="00572D40" w:rsidP="00685BED">
      <w:pPr>
        <w:overflowPunct w:val="0"/>
        <w:ind w:firstLineChars="300" w:firstLine="720"/>
        <w:jc w:val="left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競技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会</w:t>
      </w:r>
      <w:r w:rsidR="00685BED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兼第２９回全国産業教育フェア新潟２０１９「第１８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回</w:t>
      </w: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全国高校生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フラワー</w:t>
      </w:r>
    </w:p>
    <w:p w:rsidR="00572D40" w:rsidRPr="000F28C8" w:rsidRDefault="00572D40" w:rsidP="00685BED">
      <w:pPr>
        <w:overflowPunct w:val="0"/>
        <w:ind w:firstLineChars="300" w:firstLine="720"/>
        <w:jc w:val="left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ア</w:t>
      </w: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レ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ンジメントコンテスト」出場予選会実施要項</w:t>
      </w:r>
    </w:p>
    <w:p w:rsidR="00572D40" w:rsidRPr="00A66ED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Cs w:val="21"/>
        </w:rPr>
      </w:pPr>
    </w:p>
    <w:p w:rsidR="00572D40" w:rsidRDefault="00572D40" w:rsidP="00572D40">
      <w:pPr>
        <w:overflowPunct w:val="0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１　目的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（１）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フラワーアレンジメントに関する知識・技術を競い合い、専門的な能力を高め、</w:t>
      </w:r>
    </w:p>
    <w:p w:rsidR="00572D40" w:rsidRDefault="00572D40" w:rsidP="00572D40">
      <w:pPr>
        <w:overflowPunct w:val="0"/>
        <w:ind w:firstLineChars="300" w:firstLine="72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資質技術の向上を図る。</w:t>
      </w:r>
    </w:p>
    <w:p w:rsidR="00572D40" w:rsidRDefault="00572D40" w:rsidP="00572D40">
      <w:pPr>
        <w:overflowPunct w:val="0"/>
        <w:ind w:firstLineChars="100" w:firstLine="252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ＭＳ 明朝" w:eastAsia="ＭＳ 明朝" w:hAnsi="Times New Roman" w:cs="Times New Roman" w:hint="eastAsia"/>
          <w:color w:val="000000"/>
          <w:spacing w:val="6"/>
          <w:kern w:val="0"/>
          <w:sz w:val="24"/>
          <w:szCs w:val="24"/>
        </w:rPr>
        <w:t>（２）</w:t>
      </w:r>
      <w:r w:rsidR="00685BED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第２９</w:t>
      </w: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回全国産業教育フェア</w:t>
      </w:r>
      <w:r w:rsidR="00685BED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新潟大会第１８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回フラワーアレンジメントコンテ</w:t>
      </w:r>
    </w:p>
    <w:p w:rsidR="00572D40" w:rsidRPr="00DD7029" w:rsidRDefault="00FF2ECC" w:rsidP="00572D40">
      <w:pPr>
        <w:overflowPunct w:val="0"/>
        <w:ind w:firstLineChars="300" w:firstLine="72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スト熊本県代表２人</w:t>
      </w:r>
      <w:r w:rsidR="00572D40"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を決定する。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２　期日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</w:t>
      </w:r>
    </w:p>
    <w:p w:rsidR="00572D40" w:rsidRPr="00DD7029" w:rsidRDefault="00594939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</w:t>
      </w:r>
      <w:r w:rsidR="00890726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令和元</w:t>
      </w: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年</w:t>
      </w:r>
      <w:r w:rsidR="00890726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（２０１９年）</w:t>
      </w: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７月３０日（火</w:t>
      </w:r>
      <w:r w:rsidR="00572D40"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）</w:t>
      </w:r>
    </w:p>
    <w:p w:rsidR="00572D40" w:rsidRDefault="00572D40" w:rsidP="00572D40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３　会場</w:t>
      </w:r>
    </w:p>
    <w:p w:rsidR="00572D40" w:rsidRPr="000928B8" w:rsidRDefault="00685BED" w:rsidP="00572D40">
      <w:pPr>
        <w:overflowPunct w:val="0"/>
        <w:ind w:firstLineChars="200" w:firstLine="48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>熊本県立芦北</w:t>
      </w:r>
      <w:r w:rsidR="00572D40">
        <w:rPr>
          <w:rFonts w:hint="eastAsia"/>
          <w:sz w:val="24"/>
          <w:szCs w:val="24"/>
        </w:rPr>
        <w:t>高等学校</w:t>
      </w:r>
    </w:p>
    <w:p w:rsidR="00572D40" w:rsidRDefault="00685BED" w:rsidP="00572D40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〒８６９－５４３１</w:t>
      </w:r>
      <w:r w:rsidR="00572D40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葦北郡芦北</w:t>
      </w:r>
      <w:r w:rsidR="00572D40">
        <w:rPr>
          <w:rFonts w:hint="eastAsia"/>
          <w:sz w:val="24"/>
          <w:szCs w:val="24"/>
        </w:rPr>
        <w:t>町</w:t>
      </w:r>
      <w:r>
        <w:rPr>
          <w:rFonts w:hint="eastAsia"/>
          <w:sz w:val="24"/>
          <w:szCs w:val="24"/>
        </w:rPr>
        <w:t>乙千屋２０－２</w:t>
      </w:r>
    </w:p>
    <w:p w:rsidR="00572D40" w:rsidRPr="006F4224" w:rsidRDefault="00572D40" w:rsidP="00572D40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</w:t>
      </w:r>
      <w:r w:rsidRPr="006F4224">
        <w:rPr>
          <w:rFonts w:asciiTheme="minorEastAsia" w:hAnsiTheme="minorEastAsia"/>
          <w:sz w:val="24"/>
          <w:szCs w:val="24"/>
        </w:rPr>
        <w:t xml:space="preserve">TEL </w:t>
      </w:r>
      <w:r w:rsidR="00685BED">
        <w:rPr>
          <w:rFonts w:asciiTheme="minorEastAsia" w:hAnsiTheme="minorEastAsia" w:hint="eastAsia"/>
          <w:sz w:val="24"/>
          <w:szCs w:val="24"/>
        </w:rPr>
        <w:t>０９６６－８２</w:t>
      </w:r>
      <w:r>
        <w:rPr>
          <w:rFonts w:asciiTheme="minorEastAsia" w:hAnsiTheme="minorEastAsia"/>
          <w:sz w:val="24"/>
          <w:szCs w:val="24"/>
        </w:rPr>
        <w:t>－</w:t>
      </w:r>
      <w:r w:rsidR="00685BED">
        <w:rPr>
          <w:rFonts w:asciiTheme="minorEastAsia" w:hAnsiTheme="minorEastAsia" w:hint="eastAsia"/>
          <w:sz w:val="24"/>
          <w:szCs w:val="24"/>
        </w:rPr>
        <w:t>２０３４</w:t>
      </w: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Pr="006F4224">
        <w:rPr>
          <w:rFonts w:asciiTheme="minorEastAsia" w:hAnsiTheme="minorEastAsia"/>
          <w:sz w:val="24"/>
          <w:szCs w:val="24"/>
        </w:rPr>
        <w:t xml:space="preserve">FAX </w:t>
      </w:r>
      <w:r w:rsidR="00685BED">
        <w:rPr>
          <w:rFonts w:asciiTheme="minorEastAsia" w:hAnsiTheme="minorEastAsia" w:hint="eastAsia"/>
          <w:sz w:val="24"/>
          <w:szCs w:val="24"/>
        </w:rPr>
        <w:t>０９６６－８２－５６０６</w:t>
      </w:r>
    </w:p>
    <w:p w:rsidR="00572D40" w:rsidRPr="00840501" w:rsidRDefault="00572D40" w:rsidP="00572D40">
      <w:pPr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</w:t>
      </w:r>
      <w:r w:rsidRPr="00E36A44">
        <w:rPr>
          <w:rFonts w:asciiTheme="minorEastAsia" w:hAnsiTheme="minorEastAsia"/>
          <w:sz w:val="24"/>
          <w:szCs w:val="24"/>
        </w:rPr>
        <w:t>E-mail</w:t>
      </w:r>
      <w:r w:rsidRPr="006F4224">
        <w:rPr>
          <w:sz w:val="24"/>
          <w:szCs w:val="24"/>
        </w:rPr>
        <w:t xml:space="preserve">　</w:t>
      </w:r>
      <w:r>
        <w:rPr>
          <w:rFonts w:asciiTheme="minorEastAsia" w:hAnsiTheme="minorEastAsia" w:cs="メイリオ"/>
          <w:kern w:val="0"/>
          <w:sz w:val="22"/>
        </w:rPr>
        <w:t xml:space="preserve"> </w:t>
      </w:r>
      <w:r w:rsidR="00685BED" w:rsidRPr="00685BED">
        <w:rPr>
          <w:rFonts w:asciiTheme="minorEastAsia" w:hAnsiTheme="minorEastAsia"/>
        </w:rPr>
        <w:t>ashikita-h@pref.kumamoto.lg.jp</w:t>
      </w:r>
    </w:p>
    <w:tbl>
      <w:tblPr>
        <w:tblStyle w:val="ae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2504"/>
        <w:gridCol w:w="2504"/>
        <w:gridCol w:w="2505"/>
      </w:tblGrid>
      <w:tr w:rsidR="00572D40" w:rsidRPr="00D431A0" w:rsidTr="0014777A">
        <w:trPr>
          <w:trHeight w:val="551"/>
        </w:trPr>
        <w:tc>
          <w:tcPr>
            <w:tcW w:w="1275" w:type="dxa"/>
            <w:vAlign w:val="center"/>
          </w:tcPr>
          <w:p w:rsidR="00572D40" w:rsidRPr="00D431A0" w:rsidRDefault="00572D40" w:rsidP="0014777A">
            <w:pPr>
              <w:jc w:val="center"/>
              <w:rPr>
                <w:sz w:val="24"/>
                <w:szCs w:val="24"/>
              </w:rPr>
            </w:pPr>
            <w:r w:rsidRPr="00D431A0">
              <w:rPr>
                <w:rFonts w:hint="eastAsia"/>
                <w:sz w:val="24"/>
                <w:szCs w:val="24"/>
              </w:rPr>
              <w:t>行事</w:t>
            </w:r>
          </w:p>
        </w:tc>
        <w:tc>
          <w:tcPr>
            <w:tcW w:w="2504" w:type="dxa"/>
            <w:vAlign w:val="center"/>
          </w:tcPr>
          <w:p w:rsidR="00572D40" w:rsidRPr="00D431A0" w:rsidRDefault="00572D40" w:rsidP="0014777A">
            <w:pPr>
              <w:jc w:val="center"/>
              <w:rPr>
                <w:sz w:val="24"/>
                <w:szCs w:val="24"/>
              </w:rPr>
            </w:pPr>
            <w:r w:rsidRPr="00D431A0">
              <w:rPr>
                <w:rFonts w:hint="eastAsia"/>
                <w:sz w:val="24"/>
                <w:szCs w:val="24"/>
              </w:rPr>
              <w:t>開会式・閉会式</w:t>
            </w:r>
          </w:p>
        </w:tc>
        <w:tc>
          <w:tcPr>
            <w:tcW w:w="2504" w:type="dxa"/>
            <w:vAlign w:val="center"/>
          </w:tcPr>
          <w:p w:rsidR="00572D40" w:rsidRPr="00D431A0" w:rsidRDefault="00572D40" w:rsidP="0014777A">
            <w:pPr>
              <w:jc w:val="center"/>
              <w:rPr>
                <w:sz w:val="24"/>
                <w:szCs w:val="24"/>
              </w:rPr>
            </w:pPr>
            <w:r w:rsidRPr="00D431A0">
              <w:rPr>
                <w:rFonts w:hint="eastAsia"/>
                <w:sz w:val="24"/>
                <w:szCs w:val="24"/>
              </w:rPr>
              <w:t>競技会場</w:t>
            </w:r>
          </w:p>
        </w:tc>
        <w:tc>
          <w:tcPr>
            <w:tcW w:w="2505" w:type="dxa"/>
            <w:vAlign w:val="center"/>
          </w:tcPr>
          <w:p w:rsidR="00572D40" w:rsidRPr="00D431A0" w:rsidRDefault="00572D40" w:rsidP="0014777A">
            <w:pPr>
              <w:jc w:val="center"/>
              <w:rPr>
                <w:sz w:val="24"/>
                <w:szCs w:val="24"/>
              </w:rPr>
            </w:pPr>
            <w:r w:rsidRPr="00D431A0">
              <w:rPr>
                <w:rFonts w:hint="eastAsia"/>
                <w:sz w:val="24"/>
                <w:szCs w:val="24"/>
              </w:rPr>
              <w:t>来賓控え室・審査室</w:t>
            </w:r>
          </w:p>
        </w:tc>
      </w:tr>
      <w:tr w:rsidR="00572D40" w:rsidRPr="00D431A0" w:rsidTr="0014777A">
        <w:trPr>
          <w:trHeight w:val="559"/>
        </w:trPr>
        <w:tc>
          <w:tcPr>
            <w:tcW w:w="1275" w:type="dxa"/>
            <w:vAlign w:val="center"/>
          </w:tcPr>
          <w:p w:rsidR="00572D40" w:rsidRPr="00D431A0" w:rsidRDefault="00572D40" w:rsidP="0014777A">
            <w:pPr>
              <w:jc w:val="center"/>
              <w:rPr>
                <w:sz w:val="24"/>
                <w:szCs w:val="24"/>
              </w:rPr>
            </w:pPr>
            <w:r w:rsidRPr="00D431A0">
              <w:rPr>
                <w:rFonts w:hint="eastAsia"/>
                <w:sz w:val="24"/>
                <w:szCs w:val="24"/>
              </w:rPr>
              <w:t>会場</w:t>
            </w:r>
          </w:p>
        </w:tc>
        <w:tc>
          <w:tcPr>
            <w:tcW w:w="2504" w:type="dxa"/>
            <w:vAlign w:val="center"/>
          </w:tcPr>
          <w:p w:rsidR="00572D40" w:rsidRPr="00D431A0" w:rsidRDefault="009C2C3D" w:rsidP="0014777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会議室</w:t>
            </w:r>
          </w:p>
        </w:tc>
        <w:tc>
          <w:tcPr>
            <w:tcW w:w="2504" w:type="dxa"/>
            <w:vAlign w:val="center"/>
          </w:tcPr>
          <w:p w:rsidR="00572D40" w:rsidRPr="00D431A0" w:rsidRDefault="00685BED" w:rsidP="0014777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総合学習</w:t>
            </w:r>
            <w:r w:rsidR="00572D40">
              <w:rPr>
                <w:rFonts w:hint="eastAsia"/>
                <w:sz w:val="24"/>
                <w:szCs w:val="24"/>
              </w:rPr>
              <w:t>室</w:t>
            </w:r>
          </w:p>
        </w:tc>
        <w:tc>
          <w:tcPr>
            <w:tcW w:w="2505" w:type="dxa"/>
            <w:vAlign w:val="center"/>
          </w:tcPr>
          <w:p w:rsidR="00572D40" w:rsidRPr="00D431A0" w:rsidRDefault="00685BED" w:rsidP="0014777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小会議</w:t>
            </w:r>
            <w:r w:rsidR="00572D40">
              <w:rPr>
                <w:rFonts w:hint="eastAsia"/>
                <w:sz w:val="24"/>
                <w:szCs w:val="24"/>
              </w:rPr>
              <w:t>室</w:t>
            </w:r>
          </w:p>
        </w:tc>
      </w:tr>
    </w:tbl>
    <w:p w:rsidR="00572D40" w:rsidRDefault="00572D40" w:rsidP="00572D40">
      <w:pPr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</w:p>
    <w:p w:rsidR="00572D40" w:rsidRPr="00334E15" w:rsidRDefault="00572D40" w:rsidP="00572D40">
      <w:pPr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</w:pPr>
      <w:r w:rsidRPr="00D431A0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４　実施基準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 xml:space="preserve">   </w:t>
      </w: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 xml:space="preserve"> 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熊本県学校農業クラブ連盟フラワーアレンジメント競技会【県大会実施基準】とする。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＊別途実施基準参照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５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競技内容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 xml:space="preserve"> </w:t>
      </w:r>
    </w:p>
    <w:tbl>
      <w:tblPr>
        <w:tblStyle w:val="ae"/>
        <w:tblW w:w="9497" w:type="dxa"/>
        <w:tblInd w:w="534" w:type="dxa"/>
        <w:tblLook w:val="04A0" w:firstRow="1" w:lastRow="0" w:firstColumn="1" w:lastColumn="0" w:noHBand="0" w:noVBand="1"/>
      </w:tblPr>
      <w:tblGrid>
        <w:gridCol w:w="2835"/>
        <w:gridCol w:w="1275"/>
        <w:gridCol w:w="5387"/>
      </w:tblGrid>
      <w:tr w:rsidR="00572D40" w:rsidRPr="0068617F" w:rsidTr="0014777A">
        <w:trPr>
          <w:trHeight w:val="495"/>
        </w:trPr>
        <w:tc>
          <w:tcPr>
            <w:tcW w:w="2835" w:type="dxa"/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6"/>
                <w:kern w:val="0"/>
                <w:sz w:val="24"/>
                <w:szCs w:val="24"/>
              </w:rPr>
            </w:pPr>
            <w:r w:rsidRPr="0068617F">
              <w:rPr>
                <w:rFonts w:ascii="ＭＳ 明朝" w:eastAsia="ＭＳ 明朝" w:hAnsi="ＭＳ 明朝" w:cs="ＭＳ 明朝"/>
                <w:color w:val="000000"/>
                <w:kern w:val="0"/>
                <w:sz w:val="24"/>
                <w:szCs w:val="24"/>
              </w:rPr>
              <w:t xml:space="preserve">  </w:t>
            </w:r>
            <w:r w:rsidRPr="0068617F">
              <w:rPr>
                <w:rFonts w:ascii="ＭＳ 明朝" w:hint="eastAsia"/>
                <w:sz w:val="24"/>
                <w:szCs w:val="24"/>
              </w:rPr>
              <w:t xml:space="preserve">　</w:t>
            </w:r>
            <w:r w:rsidRPr="0068617F">
              <w:rPr>
                <w:rFonts w:ascii="ＭＳ 明朝" w:hAnsi="ＭＳ 明朝"/>
                <w:sz w:val="24"/>
                <w:szCs w:val="24"/>
              </w:rPr>
              <w:t xml:space="preserve"> </w:t>
            </w:r>
            <w:r w:rsidRPr="0068617F">
              <w:rPr>
                <w:rFonts w:ascii="ＭＳ 明朝" w:hint="eastAsia"/>
                <w:sz w:val="24"/>
                <w:szCs w:val="24"/>
              </w:rPr>
              <w:t>内　　　容</w:t>
            </w:r>
          </w:p>
        </w:tc>
        <w:tc>
          <w:tcPr>
            <w:tcW w:w="1275" w:type="dxa"/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6"/>
                <w:kern w:val="0"/>
                <w:sz w:val="24"/>
                <w:szCs w:val="24"/>
              </w:rPr>
            </w:pPr>
            <w:r w:rsidRPr="0068617F">
              <w:rPr>
                <w:rFonts w:ascii="ＭＳ 明朝" w:hint="eastAsia"/>
                <w:sz w:val="24"/>
                <w:szCs w:val="24"/>
              </w:rPr>
              <w:t>競技時間</w:t>
            </w:r>
          </w:p>
        </w:tc>
        <w:tc>
          <w:tcPr>
            <w:tcW w:w="5387" w:type="dxa"/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6"/>
                <w:kern w:val="0"/>
                <w:sz w:val="24"/>
                <w:szCs w:val="24"/>
              </w:rPr>
            </w:pPr>
            <w:r w:rsidRPr="0068617F">
              <w:rPr>
                <w:rFonts w:ascii="ＭＳ 明朝" w:hint="eastAsia"/>
                <w:sz w:val="24"/>
                <w:szCs w:val="24"/>
              </w:rPr>
              <w:t>方　　　法</w:t>
            </w:r>
          </w:p>
        </w:tc>
      </w:tr>
      <w:tr w:rsidR="00572D40" w:rsidRPr="0068617F" w:rsidTr="0014777A">
        <w:trPr>
          <w:trHeight w:val="1188"/>
        </w:trPr>
        <w:tc>
          <w:tcPr>
            <w:tcW w:w="2835" w:type="dxa"/>
            <w:tcBorders>
              <w:bottom w:val="single" w:sz="4" w:space="0" w:color="auto"/>
            </w:tcBorders>
          </w:tcPr>
          <w:p w:rsidR="00572D40" w:rsidRPr="0068617F" w:rsidRDefault="00572D40" w:rsidP="0014777A">
            <w:pPr>
              <w:overflowPunct w:val="0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6"/>
                <w:kern w:val="0"/>
                <w:sz w:val="24"/>
                <w:szCs w:val="24"/>
              </w:rPr>
            </w:pPr>
            <w:r w:rsidRPr="0068617F">
              <w:rPr>
                <w:rFonts w:ascii="ＭＳ 明朝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 xml:space="preserve">自由作品制作　</w:t>
            </w:r>
            <w:r w:rsidRPr="0068617F">
              <w:rPr>
                <w:rFonts w:ascii="ＭＳ 明朝" w:eastAsia="ＭＳ 明朝" w:hAnsi="ＭＳ 明朝" w:cs="ＭＳ 明朝"/>
                <w:color w:val="000000"/>
                <w:kern w:val="0"/>
                <w:sz w:val="24"/>
                <w:szCs w:val="24"/>
              </w:rPr>
              <w:t xml:space="preserve"> </w:t>
            </w:r>
          </w:p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6"/>
                <w:kern w:val="0"/>
                <w:sz w:val="24"/>
                <w:szCs w:val="24"/>
              </w:rPr>
            </w:pPr>
            <w:r w:rsidRPr="0068617F">
              <w:rPr>
                <w:rFonts w:ascii="ＭＳ 明朝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（フリースタイル）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6"/>
                <w:kern w:val="0"/>
                <w:sz w:val="24"/>
                <w:szCs w:val="24"/>
              </w:rPr>
            </w:pPr>
            <w:r w:rsidRPr="0068617F">
              <w:rPr>
                <w:rFonts w:ascii="ＭＳ 明朝" w:hint="eastAsia"/>
                <w:sz w:val="24"/>
                <w:szCs w:val="24"/>
              </w:rPr>
              <w:t>５０分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6"/>
                <w:kern w:val="0"/>
                <w:sz w:val="24"/>
                <w:szCs w:val="24"/>
              </w:rPr>
            </w:pPr>
            <w:r w:rsidRPr="0068617F">
              <w:rPr>
                <w:rFonts w:ascii="ＭＳ 明朝" w:hint="eastAsia"/>
                <w:sz w:val="24"/>
                <w:szCs w:val="24"/>
              </w:rPr>
              <w:t>担当校で用意した花器と花材（当日発表）を使用し、指定したスペースの範囲内で、自分の考えたテーマ、思いにより作品を制作する。</w:t>
            </w:r>
          </w:p>
        </w:tc>
      </w:tr>
      <w:tr w:rsidR="00572D40" w:rsidRPr="0068617F" w:rsidTr="0014777A">
        <w:trPr>
          <w:trHeight w:val="870"/>
        </w:trPr>
        <w:tc>
          <w:tcPr>
            <w:tcW w:w="2835" w:type="dxa"/>
            <w:tcBorders>
              <w:top w:val="single" w:sz="4" w:space="0" w:color="auto"/>
            </w:tcBorders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9F466C">
              <w:rPr>
                <w:rFonts w:ascii="ＭＳ 明朝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テーマ・コンセプト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/>
                <w:sz w:val="24"/>
                <w:szCs w:val="24"/>
              </w:rPr>
            </w:pPr>
            <w:r w:rsidRPr="009F466C">
              <w:rPr>
                <w:rFonts w:ascii="ＭＳ 明朝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１０分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572D40" w:rsidRPr="0068617F" w:rsidRDefault="00572D40" w:rsidP="0014777A">
            <w:pPr>
              <w:overflowPunct w:val="0"/>
              <w:jc w:val="left"/>
              <w:textAlignment w:val="baseline"/>
              <w:rPr>
                <w:rFonts w:ascii="ＭＳ 明朝"/>
                <w:sz w:val="24"/>
                <w:szCs w:val="24"/>
              </w:rPr>
            </w:pPr>
            <w:r>
              <w:rPr>
                <w:rFonts w:ascii="ＭＳ 明朝" w:hint="eastAsia"/>
                <w:sz w:val="24"/>
                <w:szCs w:val="24"/>
              </w:rPr>
              <w:t>競技終了後、</w:t>
            </w:r>
            <w:r w:rsidRPr="0068617F">
              <w:rPr>
                <w:rFonts w:ascii="ＭＳ 明朝" w:hint="eastAsia"/>
                <w:sz w:val="24"/>
                <w:szCs w:val="24"/>
              </w:rPr>
              <w:t>制作した作品につ</w:t>
            </w:r>
            <w:r>
              <w:rPr>
                <w:rFonts w:ascii="ＭＳ 明朝" w:hint="eastAsia"/>
                <w:sz w:val="24"/>
                <w:szCs w:val="24"/>
              </w:rPr>
              <w:t>いてのテーマ及び説明文を１０分以内で指定用紙に記入する</w:t>
            </w:r>
            <w:r w:rsidRPr="0068617F">
              <w:rPr>
                <w:rFonts w:ascii="ＭＳ 明朝" w:hint="eastAsia"/>
                <w:sz w:val="24"/>
                <w:szCs w:val="24"/>
              </w:rPr>
              <w:t>。</w:t>
            </w:r>
          </w:p>
        </w:tc>
      </w:tr>
    </w:tbl>
    <w:p w:rsidR="00572D40" w:rsidRDefault="00572D40" w:rsidP="00572D40">
      <w:pPr>
        <w:overflowPunct w:val="0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６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日程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審査員（受付）</w:t>
      </w:r>
      <w:r w:rsidRPr="00DD7029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          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９：３０～１０：００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受　付　　　　　　　　　　　１０：００～１０：３０</w:t>
      </w:r>
    </w:p>
    <w:p w:rsidR="00572D40" w:rsidRPr="00DD7029" w:rsidRDefault="00572D40" w:rsidP="00572D40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開会式・説明会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　　　</w:t>
      </w:r>
      <w:r w:rsidR="00F96621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１０：５０～１１：２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０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作品制作</w:t>
      </w:r>
      <w:r w:rsidR="002A63C6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　　　　　</w:t>
      </w:r>
      <w:r w:rsidRPr="00DD7029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  <w:r w:rsidR="00F96621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１１：３０～１２：３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０</w:t>
      </w:r>
    </w:p>
    <w:p w:rsidR="00572D40" w:rsidRPr="00DD7029" w:rsidRDefault="00572D40" w:rsidP="00572D40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 xml:space="preserve">       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昼食（審査）</w:t>
      </w:r>
      <w:r w:rsidRPr="00DD7029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          </w:t>
      </w:r>
      <w:r w:rsidR="00F96621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１２：５０～１３：３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０</w:t>
      </w:r>
    </w:p>
    <w:p w:rsidR="00572D40" w:rsidRPr="00DD7029" w:rsidRDefault="00572D40" w:rsidP="00572D40">
      <w:pPr>
        <w:overflowPunct w:val="0"/>
        <w:jc w:val="left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一般公開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 xml:space="preserve">      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</w:t>
      </w:r>
      <w:r w:rsidRPr="00DD7029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    </w:t>
      </w:r>
      <w:r w:rsidR="00F96621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１３：４０～１４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：</w:t>
      </w:r>
      <w:r w:rsidR="002A63C6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２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０</w:t>
      </w:r>
    </w:p>
    <w:p w:rsidR="00572D40" w:rsidRDefault="00572D40" w:rsidP="00572D40">
      <w:pPr>
        <w:overflowPunct w:val="0"/>
        <w:jc w:val="left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閉会式・結果発表・講評</w:t>
      </w:r>
      <w:r w:rsidRPr="00DD7029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    </w:t>
      </w:r>
      <w:r w:rsidR="00F96621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１</w:t>
      </w:r>
      <w:r w:rsidR="002A63C6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４：３０～１５：０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０</w:t>
      </w:r>
    </w:p>
    <w:p w:rsidR="002A63C6" w:rsidRDefault="002A63C6" w:rsidP="00572D40">
      <w:pPr>
        <w:overflowPunct w:val="0"/>
        <w:jc w:val="left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　個人指導　　　　　　　　　　１５：００～１５：３０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lastRenderedPageBreak/>
        <w:t>７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競技要領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１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="00FF2ECC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参加人数は、各校２人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以内とする。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２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作品制作は、ワシントン条約等関連法規を遵守すること。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３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作品はフリースタイル作品とし、参加者の創作、未発表のものとする。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４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制作時間の延長は認めない。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５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競技者番号は大会事務局で決定する。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６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競技終了後作品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テーマ及び説明文を指定用紙に記入する。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７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="00FF2ECC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審査は３人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の審査員によって行う。（学校関係者以外）　</w:t>
      </w:r>
    </w:p>
    <w:p w:rsidR="00572D40" w:rsidRDefault="00572D40" w:rsidP="00572D40">
      <w:pPr>
        <w:overflowPunct w:val="0"/>
        <w:ind w:leftChars="114" w:left="239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８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="00FF2ECC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表彰は、最優秀賞（１人）、優秀賞（２～３人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）を合計得点の高い順に決定する。</w:t>
      </w:r>
    </w:p>
    <w:p w:rsidR="00572D40" w:rsidRPr="00DD7029" w:rsidRDefault="00572D40" w:rsidP="00572D40">
      <w:pPr>
        <w:overflowPunct w:val="0"/>
        <w:ind w:firstLineChars="200" w:firstLine="48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た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だし、合計得点が同点の場合は対象作品のみを再審査し順位を決定する。</w:t>
      </w:r>
    </w:p>
    <w:p w:rsidR="00572D40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９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="00FF2ECC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上位２人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は全国産業教育フェアへの出場権が得られる。</w:t>
      </w: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８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一般注意事項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１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花材・資材・使用工具等の準備は所定の時間内に行う。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２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競技中は、審査員・運営係員の指示に従う。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３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選手の服装は、制服とする。ただし、エプロンの着用は認める。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４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競技中は、選手以外の者が競技エリア内に立ち入ることはできない。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５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競技中、選手は一切の指導・助言を受けることはできない。</w:t>
      </w:r>
    </w:p>
    <w:p w:rsidR="00572D40" w:rsidRDefault="00572D40" w:rsidP="00572D40">
      <w:pPr>
        <w:overflowPunct w:val="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９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参加費および各校徴収金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１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作品制作の花材代として、１人４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，０００円を徴収する。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２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農業クラブ所属高等学校は各校負担金として１校４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，０００円を徴収する。</w:t>
      </w:r>
    </w:p>
    <w:p w:rsidR="00572D40" w:rsidRDefault="00572D40" w:rsidP="00572D40">
      <w:pPr>
        <w:overflowPunct w:val="0"/>
        <w:ind w:leftChars="114" w:left="719" w:hangingChars="200" w:hanging="48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３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農業クラブに所属しない高等学校は各校負担金として１校６，０００円を徴収する。</w:t>
      </w:r>
    </w:p>
    <w:p w:rsidR="00572D40" w:rsidRPr="00C50C37" w:rsidRDefault="00572D40" w:rsidP="00572D40">
      <w:pPr>
        <w:overflowPunct w:val="0"/>
        <w:ind w:firstLineChars="100" w:firstLine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４</w:t>
      </w:r>
      <w:r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)</w:t>
      </w:r>
      <w:r w:rsidR="00F95FBD">
        <w:rPr>
          <w:rFonts w:ascii="ＭＳ 明朝" w:eastAsia="ＭＳ 明朝" w:hAnsi="ＭＳ 明朝" w:cs="ＭＳ 明朝" w:hint="eastAsia"/>
          <w:color w:val="000000"/>
          <w:kern w:val="0"/>
          <w:sz w:val="24"/>
          <w:szCs w:val="24"/>
        </w:rPr>
        <w:t>昼食の</w:t>
      </w:r>
      <w:r w:rsidR="00F95FBD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弁当</w:t>
      </w:r>
      <w:r w:rsidR="00766EF4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（お茶付き）</w:t>
      </w:r>
      <w:r w:rsidR="00F95FBD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を希望する方は１人５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００円を徴収する。</w:t>
      </w:r>
    </w:p>
    <w:p w:rsidR="00572D40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※　参加費と徴収金は当日受付にて徴収します。</w:t>
      </w:r>
    </w:p>
    <w:p w:rsidR="00572D40" w:rsidRDefault="00572D40" w:rsidP="00572D40">
      <w:pPr>
        <w:overflowPunct w:val="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10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参加申込み方法</w:t>
      </w:r>
    </w:p>
    <w:p w:rsidR="00572D40" w:rsidRPr="00D431A0" w:rsidRDefault="00572D40" w:rsidP="00572D40">
      <w:pPr>
        <w:overflowPunct w:val="0"/>
        <w:ind w:left="720" w:hangingChars="300" w:hanging="720"/>
        <w:textAlignment w:val="baseline"/>
        <w:rPr>
          <w:rFonts w:ascii="Times New Roman" w:eastAsia="ＭＳ 明朝" w:hAnsi="Times New Roman" w:cs="ＭＳ 明朝"/>
          <w:b/>
          <w:bCs/>
          <w:color w:val="000000"/>
          <w:kern w:val="0"/>
          <w:sz w:val="24"/>
          <w:szCs w:val="24"/>
          <w:u w:val="single" w:color="000000"/>
        </w:rPr>
      </w:pP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「別紙</w:t>
      </w:r>
      <w:r w:rsidR="00120062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１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申込み様式」により</w:t>
      </w:r>
      <w:r w:rsidR="00E36A44">
        <w:rPr>
          <w:rFonts w:ascii="Times New Roman" w:eastAsia="ＭＳ 明朝" w:hAnsi="Times New Roman" w:cs="ＭＳ 明朝" w:hint="eastAsia"/>
          <w:b/>
          <w:bCs/>
          <w:color w:val="000000"/>
          <w:kern w:val="0"/>
          <w:sz w:val="24"/>
          <w:szCs w:val="24"/>
          <w:u w:val="single" w:color="000000"/>
        </w:rPr>
        <w:t>７月３日（水</w:t>
      </w:r>
      <w:r w:rsidRPr="00DD7029">
        <w:rPr>
          <w:rFonts w:ascii="Times New Roman" w:eastAsia="ＭＳ 明朝" w:hAnsi="Times New Roman" w:cs="ＭＳ 明朝" w:hint="eastAsia"/>
          <w:b/>
          <w:bCs/>
          <w:color w:val="000000"/>
          <w:kern w:val="0"/>
          <w:sz w:val="24"/>
          <w:szCs w:val="24"/>
          <w:u w:val="single" w:color="000000"/>
        </w:rPr>
        <w:t>）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までに、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下記</w:t>
      </w:r>
      <w:r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  <w:t>のアドレスにて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電子メールで申込み願います。不参加の場合も提出願います。　　</w:t>
      </w:r>
    </w:p>
    <w:p w:rsidR="00572D40" w:rsidRDefault="00572D40" w:rsidP="002A63C6">
      <w:pPr>
        <w:tabs>
          <w:tab w:val="left" w:pos="990"/>
          <w:tab w:val="left" w:pos="1980"/>
          <w:tab w:val="left" w:pos="2970"/>
          <w:tab w:val="left" w:pos="3960"/>
          <w:tab w:val="left" w:pos="4950"/>
          <w:tab w:val="left" w:pos="5940"/>
          <w:tab w:val="left" w:pos="6930"/>
          <w:tab w:val="left" w:pos="7920"/>
          <w:tab w:val="left" w:pos="8910"/>
          <w:tab w:val="left" w:pos="9900"/>
          <w:tab w:val="left" w:pos="10890"/>
          <w:tab w:val="left" w:pos="11880"/>
          <w:tab w:val="left" w:pos="12870"/>
          <w:tab w:val="left" w:pos="13860"/>
          <w:tab w:val="left" w:pos="14850"/>
          <w:tab w:val="left" w:pos="15840"/>
          <w:tab w:val="left" w:pos="16830"/>
          <w:tab w:val="left" w:pos="17820"/>
          <w:tab w:val="left" w:pos="18810"/>
          <w:tab w:val="left" w:pos="19800"/>
          <w:tab w:val="left" w:pos="20790"/>
          <w:tab w:val="left" w:pos="21780"/>
          <w:tab w:val="left" w:pos="22770"/>
          <w:tab w:val="left" w:pos="23760"/>
          <w:tab w:val="left" w:pos="24750"/>
          <w:tab w:val="left" w:pos="25740"/>
          <w:tab w:val="left" w:pos="26730"/>
          <w:tab w:val="left" w:pos="27720"/>
          <w:tab w:val="left" w:pos="28710"/>
          <w:tab w:val="left" w:pos="29700"/>
          <w:tab w:val="left" w:pos="30690"/>
          <w:tab w:val="left" w:pos="31680"/>
        </w:tabs>
        <w:autoSpaceDE w:val="0"/>
        <w:autoSpaceDN w:val="0"/>
        <w:adjustRightInd w:val="0"/>
        <w:ind w:firstLineChars="100" w:firstLine="240"/>
        <w:jc w:val="left"/>
        <w:rPr>
          <w:rStyle w:val="a9"/>
          <w:color w:val="auto"/>
          <w:sz w:val="24"/>
          <w:szCs w:val="24"/>
          <w:u w:val="none"/>
        </w:rPr>
      </w:pPr>
      <w:r>
        <w:rPr>
          <w:rFonts w:hint="eastAsia"/>
          <w:sz w:val="24"/>
          <w:szCs w:val="24"/>
        </w:rPr>
        <w:t>メールアドレス</w:t>
      </w:r>
      <w:r w:rsidRPr="00D431A0">
        <w:rPr>
          <w:sz w:val="24"/>
          <w:szCs w:val="24"/>
        </w:rPr>
        <w:t>：</w:t>
      </w:r>
      <w:r w:rsidR="00685BED" w:rsidRPr="00685BED">
        <w:rPr>
          <w:rStyle w:val="a9"/>
          <w:rFonts w:asciiTheme="minorEastAsia" w:hAnsiTheme="minorEastAsia" w:cs="メイリオ"/>
          <w:kern w:val="0"/>
          <w:sz w:val="22"/>
        </w:rPr>
        <w:t>tokunaga-k@mail.bears.ed.jp</w:t>
      </w:r>
      <w:r w:rsidRPr="00685BED">
        <w:rPr>
          <w:rStyle w:val="a9"/>
          <w:rFonts w:asciiTheme="minorEastAsia" w:hAnsiTheme="minorEastAsia" w:cs="メイリオ" w:hint="eastAsia"/>
          <w:kern w:val="0"/>
          <w:sz w:val="22"/>
        </w:rPr>
        <w:t xml:space="preserve">　</w:t>
      </w:r>
      <w:r w:rsidR="00685BED">
        <w:rPr>
          <w:rFonts w:hint="eastAsia"/>
          <w:sz w:val="24"/>
          <w:szCs w:val="24"/>
        </w:rPr>
        <w:t>（農業</w:t>
      </w:r>
      <w:r>
        <w:rPr>
          <w:rFonts w:hint="eastAsia"/>
          <w:sz w:val="24"/>
          <w:szCs w:val="24"/>
        </w:rPr>
        <w:t xml:space="preserve">科　</w:t>
      </w:r>
      <w:r w:rsidR="00685BED">
        <w:rPr>
          <w:rFonts w:hint="eastAsia"/>
          <w:sz w:val="24"/>
          <w:szCs w:val="24"/>
        </w:rPr>
        <w:t>徳永　郁</w:t>
      </w:r>
      <w:r w:rsidRPr="00D431A0">
        <w:rPr>
          <w:rStyle w:val="a9"/>
          <w:rFonts w:hint="eastAsia"/>
          <w:color w:val="auto"/>
          <w:sz w:val="24"/>
          <w:szCs w:val="24"/>
          <w:u w:val="none"/>
        </w:rPr>
        <w:t>）</w:t>
      </w:r>
    </w:p>
    <w:p w:rsidR="00970EA1" w:rsidRPr="00D10730" w:rsidRDefault="00970EA1" w:rsidP="00970EA1">
      <w:pPr>
        <w:tabs>
          <w:tab w:val="left" w:pos="990"/>
          <w:tab w:val="left" w:pos="1980"/>
          <w:tab w:val="left" w:pos="2970"/>
          <w:tab w:val="left" w:pos="3960"/>
          <w:tab w:val="left" w:pos="4950"/>
          <w:tab w:val="left" w:pos="5940"/>
          <w:tab w:val="left" w:pos="6930"/>
          <w:tab w:val="left" w:pos="7920"/>
          <w:tab w:val="left" w:pos="8910"/>
          <w:tab w:val="left" w:pos="9900"/>
          <w:tab w:val="left" w:pos="10890"/>
          <w:tab w:val="left" w:pos="11880"/>
          <w:tab w:val="left" w:pos="12870"/>
          <w:tab w:val="left" w:pos="13860"/>
          <w:tab w:val="left" w:pos="14850"/>
          <w:tab w:val="left" w:pos="15840"/>
          <w:tab w:val="left" w:pos="16830"/>
          <w:tab w:val="left" w:pos="17820"/>
          <w:tab w:val="left" w:pos="18810"/>
          <w:tab w:val="left" w:pos="19800"/>
          <w:tab w:val="left" w:pos="20790"/>
          <w:tab w:val="left" w:pos="21780"/>
          <w:tab w:val="left" w:pos="22770"/>
          <w:tab w:val="left" w:pos="23760"/>
          <w:tab w:val="left" w:pos="24750"/>
          <w:tab w:val="left" w:pos="25740"/>
          <w:tab w:val="left" w:pos="26730"/>
          <w:tab w:val="left" w:pos="27720"/>
          <w:tab w:val="left" w:pos="28710"/>
          <w:tab w:val="left" w:pos="29700"/>
          <w:tab w:val="left" w:pos="30690"/>
          <w:tab w:val="left" w:pos="31680"/>
        </w:tabs>
        <w:autoSpaceDE w:val="0"/>
        <w:autoSpaceDN w:val="0"/>
        <w:adjustRightInd w:val="0"/>
        <w:ind w:firstLineChars="100" w:firstLine="240"/>
        <w:jc w:val="left"/>
        <w:rPr>
          <w:rFonts w:ascii="メイリオ" w:eastAsia="メイリオ" w:cs="メイリオ"/>
          <w:kern w:val="0"/>
          <w:sz w:val="22"/>
        </w:rPr>
      </w:pPr>
      <w:r>
        <w:rPr>
          <w:rStyle w:val="a9"/>
          <w:rFonts w:hint="eastAsia"/>
          <w:color w:val="auto"/>
          <w:sz w:val="24"/>
          <w:szCs w:val="24"/>
          <w:u w:val="none"/>
        </w:rPr>
        <w:t>担当連絡先：</w:t>
      </w:r>
      <w:r w:rsidR="00685BED">
        <w:rPr>
          <w:rStyle w:val="a9"/>
          <w:rFonts w:hint="eastAsia"/>
          <w:color w:val="auto"/>
          <w:sz w:val="24"/>
          <w:szCs w:val="24"/>
          <w:u w:val="none"/>
        </w:rPr>
        <w:t>０９６６－８２</w:t>
      </w:r>
      <w:r w:rsidR="002A0A8F">
        <w:rPr>
          <w:rStyle w:val="a9"/>
          <w:rFonts w:hint="eastAsia"/>
          <w:color w:val="auto"/>
          <w:sz w:val="24"/>
          <w:szCs w:val="24"/>
          <w:u w:val="none"/>
        </w:rPr>
        <w:t>－</w:t>
      </w:r>
      <w:r w:rsidR="00FF2ECC">
        <w:rPr>
          <w:rStyle w:val="a9"/>
          <w:rFonts w:hint="eastAsia"/>
          <w:color w:val="auto"/>
          <w:sz w:val="24"/>
          <w:szCs w:val="24"/>
          <w:u w:val="none"/>
        </w:rPr>
        <w:t>２０</w:t>
      </w:r>
      <w:r w:rsidR="00E36A44">
        <w:rPr>
          <w:rStyle w:val="a9"/>
          <w:rFonts w:hint="eastAsia"/>
          <w:color w:val="auto"/>
          <w:sz w:val="24"/>
          <w:szCs w:val="24"/>
          <w:u w:val="none"/>
        </w:rPr>
        <w:t>３４（内線６５</w:t>
      </w:r>
      <w:r w:rsidR="00685BED">
        <w:rPr>
          <w:rStyle w:val="a9"/>
          <w:rFonts w:hint="eastAsia"/>
          <w:color w:val="auto"/>
          <w:sz w:val="24"/>
          <w:szCs w:val="24"/>
          <w:u w:val="none"/>
        </w:rPr>
        <w:t>番）</w:t>
      </w:r>
    </w:p>
    <w:p w:rsidR="00572D40" w:rsidRPr="00840501" w:rsidRDefault="00572D40" w:rsidP="00572D40">
      <w:pPr>
        <w:rPr>
          <w:sz w:val="24"/>
          <w:szCs w:val="24"/>
        </w:rPr>
      </w:pPr>
    </w:p>
    <w:p w:rsidR="00572D40" w:rsidRPr="00DD7029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11</w:t>
      </w:r>
      <w:r w:rsidRPr="00DD7029">
        <w:rPr>
          <w:rFonts w:ascii="Times New Roman" w:eastAsia="ＭＳ 明朝" w:hAnsi="Times New Roman" w:cs="Times New Roman"/>
          <w:color w:val="000000"/>
          <w:kern w:val="0"/>
          <w:sz w:val="24"/>
          <w:szCs w:val="24"/>
        </w:rPr>
        <w:t xml:space="preserve">  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その他</w:t>
      </w:r>
    </w:p>
    <w:p w:rsidR="00572D40" w:rsidRPr="00DD7029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１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フラワーアレンジメントの用具等は各自で準備すること。</w:t>
      </w:r>
    </w:p>
    <w:p w:rsidR="00572D40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6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２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筆記用具は各自で準備すること。</w:t>
      </w:r>
    </w:p>
    <w:p w:rsidR="00572D40" w:rsidRPr="00151EFB" w:rsidRDefault="00572D40" w:rsidP="00572D40">
      <w:pPr>
        <w:overflowPunct w:val="0"/>
        <w:ind w:firstLineChars="100" w:firstLine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３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 w:rsidRPr="00DD7029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花材及び花器については、事務局で準備する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。</w:t>
      </w:r>
    </w:p>
    <w:p w:rsidR="00572D40" w:rsidRDefault="00572D40" w:rsidP="002A63C6">
      <w:pPr>
        <w:overflowPunct w:val="0"/>
        <w:ind w:firstLineChars="100" w:firstLine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(</w:t>
      </w:r>
      <w:r>
        <w:rPr>
          <w:rFonts w:ascii="Times New Roman" w:eastAsia="ＭＳ 明朝" w:hAnsi="Times New Roman" w:cs="Times New Roman" w:hint="eastAsia"/>
          <w:color w:val="000000"/>
          <w:kern w:val="0"/>
          <w:sz w:val="24"/>
          <w:szCs w:val="24"/>
        </w:rPr>
        <w:t>４</w:t>
      </w:r>
      <w:r w:rsidRPr="00DD7029"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  <w:t>)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各自上履きを用意すること。</w:t>
      </w:r>
    </w:p>
    <w:p w:rsidR="00120062" w:rsidRDefault="00120062" w:rsidP="00120062">
      <w:pPr>
        <w:overflowPunct w:val="0"/>
        <w:ind w:firstLineChars="50" w:firstLine="12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（５）マイクロバスの駐車は、</w:t>
      </w:r>
      <w:r w:rsidR="00E36A44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ＪＡ</w:t>
      </w:r>
      <w:r w:rsidR="00FF2ECC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総合仏事会館あしきた</w:t>
      </w:r>
      <w:r w:rsidR="00685BED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駐車場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（別紙２）</w:t>
      </w:r>
      <w:r w:rsidR="00685BED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をご利用ください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。</w:t>
      </w:r>
    </w:p>
    <w:p w:rsidR="00C23A71" w:rsidRDefault="00C23A71" w:rsidP="002A63C6">
      <w:pPr>
        <w:overflowPunct w:val="0"/>
        <w:ind w:firstLineChars="100" w:firstLine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p w:rsidR="00C23A71" w:rsidRDefault="00C23A71" w:rsidP="002A63C6">
      <w:pPr>
        <w:overflowPunct w:val="0"/>
        <w:ind w:firstLineChars="100" w:firstLine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p w:rsidR="00C23A71" w:rsidRDefault="00C23A71" w:rsidP="002A63C6">
      <w:pPr>
        <w:overflowPunct w:val="0"/>
        <w:ind w:firstLineChars="100" w:firstLine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p w:rsidR="00C23A71" w:rsidRPr="002A63C6" w:rsidRDefault="00C23A71" w:rsidP="002A63C6">
      <w:pPr>
        <w:overflowPunct w:val="0"/>
        <w:ind w:firstLineChars="100" w:firstLine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</w:p>
    <w:p w:rsidR="00E36A44" w:rsidRDefault="00685BED" w:rsidP="00E36A44">
      <w:pPr>
        <w:pStyle w:val="af"/>
        <w:jc w:val="center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lastRenderedPageBreak/>
        <w:t>平成３１</w:t>
      </w:r>
      <w:r w:rsidR="00E36A44">
        <w:rPr>
          <w:rFonts w:hint="eastAsia"/>
          <w:b/>
          <w:kern w:val="0"/>
          <w:sz w:val="28"/>
          <w:szCs w:val="28"/>
        </w:rPr>
        <w:t>年度（２０１９年度）</w:t>
      </w:r>
      <w:r w:rsidR="00572D40" w:rsidRPr="00227EE2">
        <w:rPr>
          <w:rFonts w:hint="eastAsia"/>
          <w:b/>
          <w:kern w:val="0"/>
          <w:sz w:val="28"/>
          <w:szCs w:val="28"/>
        </w:rPr>
        <w:t>熊本県学校農業クラブ連盟</w:t>
      </w:r>
    </w:p>
    <w:p w:rsidR="00572D40" w:rsidRPr="00227EE2" w:rsidRDefault="00572D40" w:rsidP="00E36A44">
      <w:pPr>
        <w:pStyle w:val="af"/>
        <w:jc w:val="center"/>
        <w:rPr>
          <w:b/>
          <w:kern w:val="0"/>
          <w:sz w:val="28"/>
          <w:szCs w:val="28"/>
        </w:rPr>
      </w:pPr>
      <w:r w:rsidRPr="00227EE2">
        <w:rPr>
          <w:rFonts w:hint="eastAsia"/>
          <w:b/>
          <w:kern w:val="0"/>
          <w:sz w:val="28"/>
          <w:szCs w:val="28"/>
        </w:rPr>
        <w:t>フラワーアレンジメント競技会</w:t>
      </w:r>
    </w:p>
    <w:p w:rsidR="00572D40" w:rsidRPr="00B55C9A" w:rsidRDefault="00572D40" w:rsidP="00572D40">
      <w:pPr>
        <w:pStyle w:val="af"/>
        <w:jc w:val="center"/>
        <w:rPr>
          <w:b/>
          <w:kern w:val="0"/>
          <w:sz w:val="28"/>
          <w:szCs w:val="28"/>
        </w:rPr>
      </w:pPr>
      <w:r w:rsidRPr="00227EE2">
        <w:rPr>
          <w:rFonts w:hint="eastAsia"/>
          <w:b/>
          <w:kern w:val="0"/>
          <w:sz w:val="28"/>
          <w:szCs w:val="28"/>
        </w:rPr>
        <w:t>【県大会実施基準】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spacing w:val="2"/>
          <w:kern w:val="0"/>
          <w:sz w:val="24"/>
          <w:szCs w:val="24"/>
        </w:rPr>
      </w:pPr>
      <w:r w:rsidRPr="00FB6A6F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>１　制作規定</w:t>
      </w:r>
    </w:p>
    <w:p w:rsidR="00572D40" w:rsidRDefault="00E36A44" w:rsidP="00572D40">
      <w:pPr>
        <w:overflowPunct w:val="0"/>
        <w:ind w:leftChars="114" w:left="239"/>
        <w:jc w:val="left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（全国産業教育フェア新潟</w:t>
      </w:r>
      <w:r w:rsidR="00572D40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大会フラワーアレンジメントコンテスト実施規定に準ずる。）　　　（１）</w:t>
      </w:r>
      <w:r w:rsidR="00572D40"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担当校が用意した花器・花材のみを利用し、自分が考えたテーマ、思いにより</w:t>
      </w:r>
      <w:r w:rsidR="00572D40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、</w:t>
      </w:r>
    </w:p>
    <w:p w:rsidR="00572D40" w:rsidRPr="00994E0A" w:rsidRDefault="00572D40" w:rsidP="00572D40">
      <w:pPr>
        <w:overflowPunct w:val="0"/>
        <w:ind w:leftChars="342" w:left="718"/>
        <w:jc w:val="left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作品を制作する。時間内に</w:t>
      </w:r>
      <w:r w:rsidRPr="00227EE2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、制作した作品についてのテーマ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及び説明文を</w:t>
      </w:r>
      <w:r w:rsidRPr="00227EE2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指定用紙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に記入する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。</w:t>
      </w:r>
    </w:p>
    <w:p w:rsidR="00572D40" w:rsidRDefault="00572D40" w:rsidP="00572D40">
      <w:pPr>
        <w:overflowPunct w:val="0"/>
        <w:ind w:left="1001" w:hangingChars="417" w:hanging="1001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227EE2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（２）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フリースタイルとし、作品の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大きさは自由とする。ただし、持ち運びに耐える大</w:t>
      </w:r>
    </w:p>
    <w:p w:rsidR="00572D40" w:rsidRDefault="00572D40" w:rsidP="00572D40">
      <w:pPr>
        <w:overflowPunct w:val="0"/>
        <w:ind w:leftChars="342" w:left="999" w:hangingChars="117" w:hanging="281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きさとする。</w:t>
      </w:r>
    </w:p>
    <w:p w:rsidR="00572D40" w:rsidRPr="00FB6A6F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（３）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花材は全て使用する必要はない。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spacing w:val="2"/>
          <w:kern w:val="0"/>
          <w:sz w:val="24"/>
          <w:szCs w:val="24"/>
        </w:rPr>
      </w:pPr>
      <w:r w:rsidRPr="00661CAB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 xml:space="preserve">２　</w:t>
      </w:r>
      <w:r w:rsidRPr="00FB6A6F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>使用花材・花器及び道具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（１）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花器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・花材は担当校で用意する。花器は事前発表、花材は当日発表とする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。</w:t>
      </w:r>
    </w:p>
    <w:p w:rsidR="00572D40" w:rsidRDefault="00572D40" w:rsidP="00572D40">
      <w:pPr>
        <w:overflowPunct w:val="0"/>
        <w:ind w:left="960" w:hangingChars="400" w:hanging="96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（２）１</w:t>
      </w:r>
      <w:r w:rsidRPr="00661CAB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個のフローラルフォームを配付する。なお</w:t>
      </w:r>
      <w:r w:rsidR="00FF2ECC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、花器に装飾を施したり、</w:t>
      </w:r>
      <w:r w:rsidRPr="00661CAB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花台を使</w:t>
      </w:r>
    </w:p>
    <w:p w:rsidR="00572D40" w:rsidRPr="003B432E" w:rsidRDefault="00572D40" w:rsidP="00572D40">
      <w:pPr>
        <w:overflowPunct w:val="0"/>
        <w:ind w:leftChars="342" w:left="958" w:hangingChars="100" w:hanging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661CAB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用したりすることは不可とする。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（３）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以下のものは各自用意する。（これ以外のものは会場に持ち込んではならない。）</w:t>
      </w:r>
    </w:p>
    <w:p w:rsidR="00572D40" w:rsidRPr="00994E0A" w:rsidRDefault="00572D40" w:rsidP="00572D40">
      <w:pPr>
        <w:overflowPunct w:val="0"/>
        <w:ind w:leftChars="342" w:left="718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ハサミ、枝切りバサミ、ナイフ、オアシスカッター、ワイヤー、フローラルテープ雑巾、ピクニックシート、筆記用具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spacing w:val="2"/>
          <w:kern w:val="0"/>
          <w:sz w:val="24"/>
          <w:szCs w:val="24"/>
        </w:rPr>
      </w:pPr>
      <w:r w:rsidRPr="00661CAB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 xml:space="preserve">３　</w:t>
      </w:r>
      <w:r w:rsidRPr="00FB6A6F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>競技時間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（１）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制作時間は、５０分以内とし、延長は認めない。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（２）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残り時間について、１０分前、５分前、１分前を口頭で知らせる。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（３）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テーマ及び説明文を記入する時間は、競技終了後１０分以内とする。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spacing w:val="2"/>
          <w:kern w:val="0"/>
          <w:sz w:val="24"/>
          <w:szCs w:val="24"/>
        </w:rPr>
      </w:pPr>
      <w:r w:rsidRPr="00661CAB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 xml:space="preserve">４　</w:t>
      </w:r>
      <w:r w:rsidRPr="00FB6A6F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>競技場の注意事項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（１）</w:t>
      </w:r>
      <w:r w:rsidR="00FF2ECC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フローラル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フォームのセットは競技時間内とする。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（２）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片付けは</w:t>
      </w:r>
      <w:r w:rsidR="00DF6081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、</w:t>
      </w:r>
      <w:r w:rsidR="00DF6081" w:rsidRPr="00766EF4">
        <w:rPr>
          <w:rFonts w:ascii="TmsRmn" w:eastAsia="ＭＳ 明朝" w:hAnsi="Times New Roman" w:cs="ＭＳ 明朝" w:hint="eastAsia"/>
          <w:color w:val="000000"/>
          <w:kern w:val="0"/>
          <w:sz w:val="24"/>
          <w:szCs w:val="24"/>
          <w:u w:val="wave"/>
        </w:rPr>
        <w:t>競技時間内</w:t>
      </w:r>
      <w:r w:rsidR="00DF6081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に行う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。</w:t>
      </w:r>
    </w:p>
    <w:p w:rsidR="00572D40" w:rsidRDefault="00572D40" w:rsidP="00572D40">
      <w:pPr>
        <w:overflowPunct w:val="0"/>
        <w:ind w:left="960" w:hangingChars="400" w:hanging="96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Pr="00994E0A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（３）ワイヤーの使用は、補強（セキュアリング）装飾に使用してもかまわない。ただ</w:t>
      </w:r>
    </w:p>
    <w:p w:rsidR="00572D40" w:rsidRPr="00994E0A" w:rsidRDefault="00572D40" w:rsidP="00572D40">
      <w:pPr>
        <w:overflowPunct w:val="0"/>
        <w:ind w:leftChars="342" w:left="958" w:hangingChars="100" w:hanging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 w:rsidRPr="00994E0A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し事前にフローラルテープを巻いたワイヤーを持参してはならない。</w:t>
      </w:r>
    </w:p>
    <w:p w:rsidR="00572D40" w:rsidRPr="00FB6A6F" w:rsidRDefault="00572D40" w:rsidP="00572D40">
      <w:pPr>
        <w:overflowPunct w:val="0"/>
        <w:ind w:firstLineChars="100" w:firstLine="24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（４）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花材の交換は、原則として行わない。（但し、花材が破損等の場合は交換可能）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（５）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非常事態が生じたときには、その場で挙手をし、係員の指示に従う。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（６）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競技終了までその場を離れない。</w:t>
      </w:r>
    </w:p>
    <w:p w:rsidR="00572D40" w:rsidRPr="000928B8" w:rsidRDefault="00572D40" w:rsidP="00572D40">
      <w:pPr>
        <w:overflowPunct w:val="0"/>
        <w:ind w:left="720" w:hangingChars="300" w:hanging="72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（７）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競技終了後、指定用紙に</w:t>
      </w: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「作品テーマ」「コンセプト」を記入し、作品に添付する。用紙は</w:t>
      </w:r>
      <w:r w:rsidR="00FF2ECC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当日配付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する。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（８）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次の場合は失格とする。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ア　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他人の作品に何らかの害を加えた場合。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イ　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用意された花材・資材以外のものを使用した場合。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ウ　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テーピング済みのワイヤー等、事前に準備してきたものを使用した場合。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エ　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競技開始後、花材や資材を他人から借用した場合。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　　オ　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競技終了後、作品に触れたりした場合。</w:t>
      </w:r>
    </w:p>
    <w:p w:rsidR="00572D40" w:rsidRPr="005E0EB6" w:rsidRDefault="00572D40" w:rsidP="00572D40">
      <w:pPr>
        <w:overflowPunct w:val="0"/>
        <w:ind w:leftChars="342" w:left="958" w:hangingChars="100" w:hanging="240"/>
        <w:textAlignment w:val="baseline"/>
        <w:rPr>
          <w:rFonts w:ascii="Times New Roman" w:eastAsia="ＭＳ 明朝" w:hAnsi="Times New Roman" w:cs="ＭＳ 明朝"/>
          <w:color w:val="000000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カ　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デザイン画の写し、完成写真、フラワーアレンジメントに係る雑誌等を持ち込んだ場合。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b/>
          <w:color w:val="000000"/>
          <w:spacing w:val="2"/>
          <w:kern w:val="0"/>
          <w:sz w:val="24"/>
          <w:szCs w:val="24"/>
        </w:rPr>
      </w:pPr>
      <w:r w:rsidRPr="00E92F9B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>５</w:t>
      </w:r>
      <w:r w:rsidRPr="00FB6A6F">
        <w:rPr>
          <w:rFonts w:ascii="Times New Roman" w:eastAsia="ＭＳ 明朝" w:hAnsi="Times New Roman" w:cs="ＭＳ 明朝" w:hint="eastAsia"/>
          <w:b/>
          <w:color w:val="000000"/>
          <w:kern w:val="0"/>
          <w:sz w:val="24"/>
          <w:szCs w:val="24"/>
        </w:rPr>
        <w:t xml:space="preserve">　審査方法及び採点基準</w:t>
      </w:r>
    </w:p>
    <w:p w:rsidR="00572D40" w:rsidRPr="000928B8" w:rsidRDefault="00572D40" w:rsidP="00572D40">
      <w:pPr>
        <w:overflowPunct w:val="0"/>
        <w:ind w:left="720" w:hangingChars="300" w:hanging="720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  <w:r w:rsidRPr="00FB6A6F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 xml:space="preserve">　</w:t>
      </w: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（</w:t>
      </w:r>
      <w:r w:rsidRPr="00FB6A6F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１</w:t>
      </w:r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）</w:t>
      </w:r>
      <w:r w:rsidRPr="00FB6A6F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学校関係者以外で、フラワーデザインに関する専門的な知識、技術を持つ有識者</w:t>
      </w:r>
      <w:r w:rsidR="00FF2ECC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３人</w:t>
      </w:r>
      <w:bookmarkStart w:id="0" w:name="_GoBack"/>
      <w:bookmarkEnd w:id="0"/>
      <w:r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によ</w:t>
      </w:r>
      <w:r w:rsidRPr="00FB6A6F">
        <w:rPr>
          <w:rFonts w:ascii="ＭＳ 明朝" w:eastAsia="ＭＳ 明朝" w:hAnsi="Times New Roman" w:cs="ＭＳ 明朝" w:hint="eastAsia"/>
          <w:color w:val="000000"/>
          <w:kern w:val="0"/>
          <w:sz w:val="24"/>
          <w:szCs w:val="24"/>
        </w:rPr>
        <w:t>り、下記の基準で審査する。審査結果は公開する。</w:t>
      </w:r>
    </w:p>
    <w:p w:rsidR="00572D40" w:rsidRPr="00FB6A6F" w:rsidRDefault="00572D40" w:rsidP="00572D40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2"/>
          <w:kern w:val="0"/>
          <w:sz w:val="24"/>
          <w:szCs w:val="24"/>
        </w:rPr>
      </w:pPr>
      <w:r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 xml:space="preserve">　（２）</w:t>
      </w:r>
      <w:r w:rsidRPr="00FB6A6F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採点基準</w:t>
      </w:r>
    </w:p>
    <w:p w:rsidR="00572D40" w:rsidRDefault="00572D40" w:rsidP="00572D40">
      <w:pPr>
        <w:pStyle w:val="a7"/>
        <w:jc w:val="left"/>
      </w:pPr>
      <w:r>
        <w:rPr>
          <w:rFonts w:hint="eastAsia"/>
          <w:szCs w:val="24"/>
        </w:rPr>
        <w:t xml:space="preserve">　　　</w:t>
      </w:r>
      <w:r>
        <w:rPr>
          <w:rFonts w:hint="eastAsia"/>
        </w:rPr>
        <w:t>自由作品（１００点）とする。ただし、合計得点が同点の場合は対象作品のみを再</w:t>
      </w:r>
    </w:p>
    <w:p w:rsidR="00572D40" w:rsidRDefault="00572D40" w:rsidP="004A411E">
      <w:pPr>
        <w:pStyle w:val="a7"/>
        <w:ind w:firstLineChars="200" w:firstLine="480"/>
        <w:jc w:val="left"/>
      </w:pPr>
      <w:r>
        <w:rPr>
          <w:rFonts w:hint="eastAsia"/>
        </w:rPr>
        <w:t>審査し順位を決定する。</w:t>
      </w:r>
    </w:p>
    <w:tbl>
      <w:tblPr>
        <w:tblStyle w:val="ae"/>
        <w:tblW w:w="10031" w:type="dxa"/>
        <w:tblLook w:val="04A0" w:firstRow="1" w:lastRow="0" w:firstColumn="1" w:lastColumn="0" w:noHBand="0" w:noVBand="1"/>
      </w:tblPr>
      <w:tblGrid>
        <w:gridCol w:w="1809"/>
        <w:gridCol w:w="2410"/>
        <w:gridCol w:w="699"/>
        <w:gridCol w:w="4121"/>
        <w:gridCol w:w="992"/>
      </w:tblGrid>
      <w:tr w:rsidR="00572D40" w:rsidRPr="00E92F9B" w:rsidTr="0014777A"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 w:rsidRPr="00E92F9B">
              <w:rPr>
                <w:rFonts w:hint="eastAsia"/>
                <w:szCs w:val="24"/>
              </w:rPr>
              <w:t>採点項目</w:t>
            </w:r>
          </w:p>
        </w:tc>
        <w:tc>
          <w:tcPr>
            <w:tcW w:w="7230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 w:rsidRPr="00E92F9B">
              <w:rPr>
                <w:rFonts w:hint="eastAsia"/>
                <w:szCs w:val="24"/>
              </w:rPr>
              <w:t>審　　査　　内　　容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 w:rsidRPr="00E92F9B">
              <w:rPr>
                <w:rFonts w:hint="eastAsia"/>
                <w:szCs w:val="24"/>
              </w:rPr>
              <w:t>配点</w:t>
            </w:r>
          </w:p>
        </w:tc>
      </w:tr>
      <w:tr w:rsidR="00572D40" w:rsidRPr="00E92F9B" w:rsidTr="0014777A">
        <w:tc>
          <w:tcPr>
            <w:tcW w:w="180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72D40" w:rsidRPr="00E92F9B" w:rsidRDefault="00572D40" w:rsidP="0014777A">
            <w:pPr>
              <w:overflowPunct w:val="0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作品内容</w:t>
            </w:r>
          </w:p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（６０）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572D40" w:rsidRPr="00E92F9B" w:rsidRDefault="00572D40" w:rsidP="0014777A">
            <w:pPr>
              <w:overflowPunct w:val="0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デザインの完成度</w:t>
            </w:r>
          </w:p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（２０）</w:t>
            </w:r>
          </w:p>
        </w:tc>
        <w:tc>
          <w:tcPr>
            <w:tcW w:w="4820" w:type="dxa"/>
            <w:gridSpan w:val="2"/>
            <w:tcBorders>
              <w:top w:val="single" w:sz="12" w:space="0" w:color="auto"/>
            </w:tcBorders>
            <w:vAlign w:val="center"/>
          </w:tcPr>
          <w:p w:rsidR="00572D40" w:rsidRPr="00E92F9B" w:rsidRDefault="00572D40" w:rsidP="0014777A">
            <w:pPr>
              <w:overflowPunct w:val="0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・花材の特性のいかし方や配色について</w:t>
            </w:r>
          </w:p>
          <w:p w:rsidR="00572D40" w:rsidRDefault="00572D40" w:rsidP="0014777A">
            <w:pPr>
              <w:pStyle w:val="a7"/>
              <w:jc w:val="left"/>
              <w:rPr>
                <w:rFonts w:ascii="Times New Roman" w:eastAsia="ＭＳ 明朝" w:hAnsi="Times New Roman" w:cs="ＭＳ 明朝"/>
                <w:color w:val="000000"/>
                <w:kern w:val="0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・花器（ベース）とアレンジ</w:t>
            </w:r>
            <w:r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メント</w:t>
            </w: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との</w:t>
            </w:r>
          </w:p>
          <w:p w:rsidR="00572D40" w:rsidRPr="00E92F9B" w:rsidRDefault="00572D40" w:rsidP="004A411E">
            <w:pPr>
              <w:pStyle w:val="a7"/>
              <w:ind w:firstLineChars="100" w:firstLine="240"/>
              <w:jc w:val="left"/>
              <w:rPr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バランスについて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</w:tcPr>
          <w:p w:rsidR="00572D40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</w:tc>
      </w:tr>
      <w:tr w:rsidR="00572D40" w:rsidRPr="00E92F9B" w:rsidTr="0014777A">
        <w:tc>
          <w:tcPr>
            <w:tcW w:w="1809" w:type="dxa"/>
            <w:vMerge/>
            <w:tcBorders>
              <w:left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572D40" w:rsidRDefault="00572D40" w:rsidP="0014777A">
            <w:pPr>
              <w:overflowPunct w:val="0"/>
              <w:jc w:val="center"/>
              <w:textAlignment w:val="baseline"/>
              <w:rPr>
                <w:rFonts w:ascii="Times New Roman" w:eastAsia="ＭＳ 明朝" w:hAnsi="Times New Roman" w:cs="ＭＳ 明朝"/>
                <w:color w:val="000000"/>
                <w:kern w:val="0"/>
                <w:sz w:val="24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デザインの</w:t>
            </w:r>
          </w:p>
          <w:p w:rsidR="00572D40" w:rsidRPr="00E92F9B" w:rsidRDefault="00572D40" w:rsidP="0014777A">
            <w:pPr>
              <w:overflowPunct w:val="0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オリジナル性</w:t>
            </w:r>
          </w:p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（３０）</w:t>
            </w:r>
          </w:p>
        </w:tc>
        <w:tc>
          <w:tcPr>
            <w:tcW w:w="4820" w:type="dxa"/>
            <w:gridSpan w:val="2"/>
            <w:vAlign w:val="center"/>
          </w:tcPr>
          <w:p w:rsidR="00572D40" w:rsidRPr="00E92F9B" w:rsidRDefault="00572D40" w:rsidP="0014777A">
            <w:pPr>
              <w:overflowPunct w:val="0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・創造性について</w:t>
            </w:r>
          </w:p>
          <w:p w:rsidR="00572D40" w:rsidRPr="00E92F9B" w:rsidRDefault="00572D40" w:rsidP="0014777A">
            <w:pPr>
              <w:overflowPunct w:val="0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 w:val="24"/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 w:val="24"/>
                <w:szCs w:val="24"/>
              </w:rPr>
              <w:t>・芸術性について</w:t>
            </w:r>
          </w:p>
          <w:p w:rsidR="00572D40" w:rsidRPr="00E92F9B" w:rsidRDefault="00572D40" w:rsidP="0014777A">
            <w:pPr>
              <w:pStyle w:val="a7"/>
              <w:jc w:val="both"/>
              <w:rPr>
                <w:szCs w:val="24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4"/>
              </w:rPr>
              <w:t>・アピール度について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572D40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  <w:p w:rsidR="00572D40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</w:tc>
      </w:tr>
      <w:tr w:rsidR="00572D40" w:rsidRPr="00E92F9B" w:rsidTr="0014777A">
        <w:tc>
          <w:tcPr>
            <w:tcW w:w="180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7230" w:type="dxa"/>
            <w:gridSpan w:val="3"/>
            <w:tcBorders>
              <w:bottom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 w:rsidRPr="00E92F9B">
              <w:rPr>
                <w:rFonts w:hint="eastAsia"/>
                <w:szCs w:val="24"/>
              </w:rPr>
              <w:t>作品テーマやコンセプトとの融合性について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</w:tc>
      </w:tr>
      <w:tr w:rsidR="00572D40" w:rsidRPr="00E92F9B" w:rsidTr="0014777A">
        <w:tc>
          <w:tcPr>
            <w:tcW w:w="180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72D40" w:rsidRPr="00E92F9B" w:rsidRDefault="00572D40" w:rsidP="0014777A">
            <w:pPr>
              <w:overflowPunct w:val="0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Cs w:val="21"/>
              </w:rPr>
            </w:pPr>
            <w:r w:rsidRPr="00E92F9B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制作中の態度・技術</w:t>
            </w:r>
          </w:p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7230" w:type="dxa"/>
            <w:gridSpan w:val="3"/>
            <w:tcBorders>
              <w:top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left"/>
              <w:rPr>
                <w:szCs w:val="24"/>
              </w:rPr>
            </w:pPr>
            <w:r>
              <w:rPr>
                <w:rFonts w:hint="eastAsia"/>
              </w:rPr>
              <w:t>制作態度について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</w:tc>
      </w:tr>
      <w:tr w:rsidR="00572D40" w:rsidRPr="00E92F9B" w:rsidTr="0014777A">
        <w:trPr>
          <w:trHeight w:val="730"/>
        </w:trPr>
        <w:tc>
          <w:tcPr>
            <w:tcW w:w="1809" w:type="dxa"/>
            <w:vMerge/>
            <w:tcBorders>
              <w:left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3109" w:type="dxa"/>
            <w:gridSpan w:val="2"/>
            <w:vAlign w:val="center"/>
          </w:tcPr>
          <w:p w:rsidR="00572D40" w:rsidRPr="006169B5" w:rsidRDefault="00572D40" w:rsidP="0014777A">
            <w:pPr>
              <w:overflowPunct w:val="0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2"/>
                <w:kern w:val="0"/>
                <w:szCs w:val="21"/>
              </w:rPr>
            </w:pPr>
            <w:r w:rsidRPr="006169B5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技術力について（２０）</w:t>
            </w:r>
          </w:p>
        </w:tc>
        <w:tc>
          <w:tcPr>
            <w:tcW w:w="4121" w:type="dxa"/>
            <w:vAlign w:val="center"/>
          </w:tcPr>
          <w:p w:rsidR="00572D40" w:rsidRDefault="00572D40" w:rsidP="0014777A">
            <w:pPr>
              <w:pStyle w:val="a7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・用具の扱い方について</w:t>
            </w:r>
          </w:p>
          <w:p w:rsidR="00572D40" w:rsidRPr="00E92F9B" w:rsidRDefault="00572D40" w:rsidP="0014777A">
            <w:pPr>
              <w:pStyle w:val="a7"/>
              <w:jc w:val="left"/>
              <w:rPr>
                <w:szCs w:val="24"/>
              </w:rPr>
            </w:pPr>
            <w:r w:rsidRPr="006169B5">
              <w:rPr>
                <w:rFonts w:hint="eastAsia"/>
                <w:szCs w:val="24"/>
              </w:rPr>
              <w:t>・花材の扱い方について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</w:tc>
      </w:tr>
      <w:tr w:rsidR="00572D40" w:rsidRPr="00E92F9B" w:rsidTr="0014777A">
        <w:trPr>
          <w:trHeight w:val="150"/>
        </w:trPr>
        <w:tc>
          <w:tcPr>
            <w:tcW w:w="1809" w:type="dxa"/>
            <w:vMerge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7230" w:type="dxa"/>
            <w:gridSpan w:val="3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left"/>
              <w:rPr>
                <w:szCs w:val="24"/>
              </w:rPr>
            </w:pPr>
            <w:r>
              <w:rPr>
                <w:rFonts w:hint="eastAsia"/>
              </w:rPr>
              <w:t>机上・下の整理について</w:t>
            </w: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</w:t>
            </w:r>
          </w:p>
        </w:tc>
      </w:tr>
      <w:tr w:rsidR="00572D40" w:rsidRPr="00E92F9B" w:rsidTr="0014777A">
        <w:trPr>
          <w:trHeight w:val="195"/>
        </w:trPr>
        <w:tc>
          <w:tcPr>
            <w:tcW w:w="9039" w:type="dxa"/>
            <w:gridSpan w:val="4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合計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</w:tcPr>
          <w:p w:rsidR="00572D40" w:rsidRPr="00E92F9B" w:rsidRDefault="00572D40" w:rsidP="0014777A">
            <w:pPr>
              <w:pStyle w:val="a7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１００</w:t>
            </w:r>
          </w:p>
        </w:tc>
      </w:tr>
    </w:tbl>
    <w:p w:rsidR="00572D40" w:rsidRPr="00227EE2" w:rsidRDefault="00572D40" w:rsidP="00572D40">
      <w:pPr>
        <w:pStyle w:val="a7"/>
        <w:jc w:val="left"/>
        <w:rPr>
          <w:szCs w:val="24"/>
        </w:rPr>
      </w:pPr>
    </w:p>
    <w:p w:rsidR="00572D40" w:rsidRDefault="00572D40" w:rsidP="00572D40">
      <w:pPr>
        <w:overflowPunct w:val="0"/>
        <w:jc w:val="left"/>
        <w:textAlignment w:val="baseline"/>
        <w:rPr>
          <w:rFonts w:ascii="ＭＳ 明朝" w:eastAsia="ＭＳ 明朝" w:hAnsi="Times New Roman" w:cs="ＭＳ 明朝"/>
          <w:color w:val="000000"/>
          <w:kern w:val="0"/>
          <w:sz w:val="24"/>
          <w:szCs w:val="24"/>
        </w:rPr>
      </w:pPr>
    </w:p>
    <w:p w:rsidR="00184D3E" w:rsidRDefault="00184D3E">
      <w:pPr>
        <w:widowControl/>
        <w:jc w:val="left"/>
        <w:rPr>
          <w:sz w:val="24"/>
          <w:szCs w:val="24"/>
        </w:rPr>
      </w:pPr>
      <w:r>
        <w:rPr>
          <w:szCs w:val="24"/>
        </w:rPr>
        <w:br w:type="page"/>
      </w: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ゴシック" w:hint="eastAsia"/>
          <w:color w:val="000000"/>
          <w:kern w:val="0"/>
          <w:sz w:val="24"/>
          <w:szCs w:val="24"/>
        </w:rPr>
        <w:t xml:space="preserve">（別紙２）　</w:t>
      </w:r>
    </w:p>
    <w:p w:rsidR="00184D3E" w:rsidRDefault="00184D3E" w:rsidP="00184D3E">
      <w:pPr>
        <w:overflowPunct w:val="0"/>
        <w:jc w:val="center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ゴシック" w:hint="eastAsia"/>
          <w:color w:val="000000"/>
          <w:kern w:val="0"/>
          <w:sz w:val="24"/>
          <w:szCs w:val="24"/>
        </w:rPr>
        <w:t>マイクロバスの駐車場について</w:t>
      </w:r>
    </w:p>
    <w:p w:rsidR="00C23A71" w:rsidRDefault="00C23A71" w:rsidP="00184D3E">
      <w:pPr>
        <w:overflowPunct w:val="0"/>
        <w:jc w:val="center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ゴシック" w:hint="eastAsia"/>
          <w:color w:val="000000"/>
          <w:kern w:val="0"/>
          <w:sz w:val="24"/>
          <w:szCs w:val="24"/>
        </w:rPr>
        <w:t xml:space="preserve">１　</w:t>
      </w:r>
      <w:r w:rsidR="00E36A44">
        <w:rPr>
          <w:rFonts w:asciiTheme="minorEastAsia" w:hAnsiTheme="minorEastAsia" w:cs="ＭＳ ゴシック" w:hint="eastAsia"/>
          <w:color w:val="000000"/>
          <w:kern w:val="0"/>
          <w:sz w:val="24"/>
          <w:szCs w:val="24"/>
        </w:rPr>
        <w:t>ＪＡ</w:t>
      </w:r>
      <w:r w:rsidR="00FF2ECC">
        <w:rPr>
          <w:rFonts w:ascii="Times New Roman" w:eastAsia="ＭＳ 明朝" w:hAnsi="Times New Roman" w:cs="ＭＳ 明朝" w:hint="eastAsia"/>
          <w:color w:val="000000"/>
          <w:kern w:val="0"/>
          <w:sz w:val="24"/>
          <w:szCs w:val="24"/>
        </w:rPr>
        <w:t>総合仏事会館あしきた</w:t>
      </w:r>
      <w:r w:rsidR="00E36A44">
        <w:rPr>
          <w:rFonts w:asciiTheme="minorEastAsia" w:hAnsiTheme="minorEastAsia" w:cs="ＭＳ ゴシック" w:hint="eastAsia"/>
          <w:color w:val="000000"/>
          <w:kern w:val="0"/>
          <w:sz w:val="24"/>
          <w:szCs w:val="24"/>
        </w:rPr>
        <w:t>～芦北高校</w:t>
      </w:r>
      <w:r>
        <w:rPr>
          <w:rFonts w:asciiTheme="minorEastAsia" w:hAnsiTheme="minorEastAsia" w:cs="ＭＳ ゴシック" w:hint="eastAsia"/>
          <w:color w:val="000000"/>
          <w:kern w:val="0"/>
          <w:sz w:val="24"/>
          <w:szCs w:val="24"/>
        </w:rPr>
        <w:t>までの地図</w:t>
      </w:r>
    </w:p>
    <w:p w:rsidR="00184D3E" w:rsidRDefault="00FF2ECC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 w:rsidRPr="00E36A44">
        <w:rPr>
          <w:rFonts w:asciiTheme="minorEastAsia" w:hAnsiTheme="minorEastAsia" w:cs="ＭＳ ゴシック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77470</wp:posOffset>
            </wp:positionV>
            <wp:extent cx="4473575" cy="7286625"/>
            <wp:effectExtent l="0" t="0" r="0" b="0"/>
            <wp:wrapTight wrapText="bothSides">
              <wp:wrapPolygon edited="0">
                <wp:start x="0" y="0"/>
                <wp:lineTo x="0" y="21572"/>
                <wp:lineTo x="21523" y="21572"/>
                <wp:lineTo x="21523" y="0"/>
                <wp:lineTo x="0" y="0"/>
              </wp:wrapPolygon>
            </wp:wrapTight>
            <wp:docPr id="1" name="図 1" descr="C:\Users\1331480\Pictures\IMG_5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31480\Pictures\IMG_56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0"/>
                    <a:stretch/>
                  </pic:blipFill>
                  <pic:spPr bwMode="auto">
                    <a:xfrm>
                      <a:off x="0" y="0"/>
                      <a:ext cx="44735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D3E" w:rsidRDefault="00FF2ECC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ゴシック"/>
          <w:noProof/>
          <w:color w:val="000000"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76.3pt;margin-top:15.05pt;width:30.75pt;height:54pt;z-index:251668480" o:connectortype="straight" strokecolor="yellow" strokeweight="4.5pt">
            <v:stroke endarrow="block"/>
          </v:shape>
        </w:pict>
      </w:r>
      <w:r>
        <w:rPr>
          <w:rFonts w:asciiTheme="minorEastAsia" w:hAnsiTheme="minorEastAsia" w:cs="ＭＳ ゴシック"/>
          <w:noProof/>
          <w:color w:val="000000"/>
          <w:kern w:val="0"/>
          <w:sz w:val="24"/>
          <w:szCs w:val="24"/>
        </w:rPr>
        <w:pict>
          <v:shape id="_x0000_s1034" type="#_x0000_t32" style="position:absolute;margin-left:262.05pt;margin-top:11.3pt;width:4.5pt;height:296.25pt;flip:y;z-index:251667456" o:connectortype="straight" strokecolor="yellow" strokeweight="4.5pt">
            <v:stroke endarrow="block"/>
          </v:shape>
        </w:pict>
      </w: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FF2ECC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ゴシック"/>
          <w:noProof/>
          <w:color w:val="000000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4.8pt;margin-top:14.3pt;width:80.2pt;height:59.85pt;z-index:251661312;mso-height-percent:200;mso-height-percent:200;mso-width-relative:margin;mso-height-relative:margin">
            <v:textbox style="mso-fit-shape-to-text:t">
              <w:txbxContent>
                <w:p w:rsidR="00E36A44" w:rsidRDefault="00E36A44" w:rsidP="00FF2ECC">
                  <w:pPr>
                    <w:jc w:val="center"/>
                  </w:pPr>
                  <w:r>
                    <w:rPr>
                      <w:rFonts w:hint="eastAsia"/>
                    </w:rPr>
                    <w:t>ＪＡ</w:t>
                  </w:r>
                  <w:r w:rsidR="00FF2ECC" w:rsidRPr="00FF2ECC">
                    <w:rPr>
                      <w:rFonts w:hint="eastAsia"/>
                    </w:rPr>
                    <w:t>総合仏事会館あしきた</w:t>
                  </w:r>
                  <w:r>
                    <w:rPr>
                      <w:rFonts w:hint="eastAsia"/>
                    </w:rPr>
                    <w:t>駐車場</w:t>
                  </w:r>
                </w:p>
              </w:txbxContent>
            </v:textbox>
          </v:shape>
        </w:pict>
      </w:r>
      <w:r>
        <w:rPr>
          <w:rFonts w:asciiTheme="minorEastAsia" w:hAnsiTheme="minorEastAsia" w:cs="ＭＳ ゴシック"/>
          <w:noProof/>
          <w:color w:val="000000"/>
          <w:kern w:val="0"/>
          <w:sz w:val="24"/>
          <w:szCs w:val="24"/>
        </w:rPr>
        <w:pict>
          <v:rect id="_x0000_s1032" style="position:absolute;margin-left:184.8pt;margin-top:10.55pt;width:33pt;height:33.75pt;z-index:251665408" filled="f" strokecolor="red" strokeweight="2.25pt">
            <v:textbox inset="5.85pt,.7pt,5.85pt,.7pt"/>
          </v:rect>
        </w:pict>
      </w: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FF2ECC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ゴシック"/>
          <w:noProof/>
          <w:color w:val="000000"/>
          <w:kern w:val="0"/>
          <w:sz w:val="24"/>
          <w:szCs w:val="24"/>
        </w:rPr>
        <w:pict>
          <v:shape id="_x0000_s1031" type="#_x0000_t32" style="position:absolute;margin-left:207.3pt;margin-top:9.7pt;width:52pt;height:12pt;flip:x y;z-index:251664384" o:connectortype="straight" strokecolor="red" strokeweight="4.5pt">
            <v:stroke endarrow="block"/>
          </v:shape>
        </w:pict>
      </w:r>
    </w:p>
    <w:p w:rsidR="00184D3E" w:rsidRDefault="00FF2ECC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ゴシック"/>
          <w:noProof/>
          <w:color w:val="000000"/>
          <w:kern w:val="0"/>
          <w:sz w:val="24"/>
          <w:szCs w:val="24"/>
        </w:rPr>
        <w:pict>
          <v:shape id="_x0000_s1030" type="#_x0000_t32" style="position:absolute;margin-left:262.05pt;margin-top:9.65pt;width:4.5pt;height:245.45pt;flip:y;z-index:251663360" o:connectortype="straight" strokecolor="red" strokeweight="4.5pt">
            <v:stroke endarrow="block"/>
          </v:shape>
        </w:pict>
      </w: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184D3E" w:rsidRDefault="00184D3E" w:rsidP="00184D3E">
      <w:pPr>
        <w:overflowPunct w:val="0"/>
        <w:jc w:val="left"/>
        <w:textAlignment w:val="baseline"/>
        <w:rPr>
          <w:rFonts w:asciiTheme="minorEastAsia" w:hAnsiTheme="minorEastAsia" w:cs="ＭＳ ゴシック"/>
          <w:color w:val="000000"/>
          <w:kern w:val="0"/>
          <w:sz w:val="24"/>
          <w:szCs w:val="24"/>
        </w:rPr>
      </w:pPr>
    </w:p>
    <w:p w:rsidR="00E92F9B" w:rsidRPr="00227EE2" w:rsidRDefault="00FF2ECC" w:rsidP="00572D40">
      <w:pPr>
        <w:overflowPunct w:val="0"/>
        <w:ind w:firstLineChars="400" w:firstLine="840"/>
        <w:textAlignment w:val="baseline"/>
        <w:rPr>
          <w:szCs w:val="24"/>
        </w:rPr>
      </w:pPr>
      <w:r>
        <w:rPr>
          <w:noProof/>
          <w:szCs w:val="24"/>
        </w:rPr>
        <w:pict>
          <v:shape id="_x0000_s1037" type="#_x0000_t32" style="position:absolute;left:0;text-align:left;margin-left:302.55pt;margin-top:233.8pt;width:33pt;height:.05pt;flip:x;z-index:251670528" o:connectortype="straight" strokecolor="yellow" strokeweight="4.5pt">
            <v:stroke endarrow="block"/>
          </v:shape>
        </w:pict>
      </w:r>
      <w:r>
        <w:rPr>
          <w:noProof/>
          <w:szCs w:val="24"/>
        </w:rPr>
        <w:pict>
          <v:shape id="_x0000_s1038" type="#_x0000_t202" style="position:absolute;left:0;text-align:left;margin-left:335.55pt;margin-top:203.75pt;width:120.8pt;height:41.8pt;z-index:251671552;mso-height-percent:200;mso-height-percent:200;mso-width-relative:margin;mso-height-relative:margin" filled="f" stroked="f">
            <v:textbox style="mso-next-textbox:#_x0000_s1038;mso-fit-shape-to-text:t">
              <w:txbxContent>
                <w:p w:rsidR="00286628" w:rsidRDefault="00286628" w:rsidP="00286628">
                  <w:pPr>
                    <w:jc w:val="left"/>
                  </w:pPr>
                  <w:r>
                    <w:rPr>
                      <w:rFonts w:hint="eastAsia"/>
                    </w:rPr>
                    <w:t>マイクロバス</w:t>
                  </w:r>
                </w:p>
                <w:p w:rsidR="00286628" w:rsidRDefault="00286628" w:rsidP="00286628">
                  <w:pPr>
                    <w:jc w:val="left"/>
                  </w:pPr>
                  <w:r>
                    <w:rPr>
                      <w:rFonts w:hint="eastAsia"/>
                    </w:rPr>
                    <w:t>徒歩</w:t>
                  </w:r>
                </w:p>
              </w:txbxContent>
            </v:textbox>
          </v:shape>
        </w:pict>
      </w:r>
      <w:r>
        <w:rPr>
          <w:noProof/>
          <w:szCs w:val="24"/>
        </w:rPr>
        <w:pict>
          <v:shape id="_x0000_s1036" type="#_x0000_t32" style="position:absolute;left:0;text-align:left;margin-left:302.55pt;margin-top:217.25pt;width:33pt;height:.05pt;flip:x;z-index:251669504" o:connectortype="straight" strokecolor="red" strokeweight="4.5pt">
            <v:stroke endarrow="block"/>
          </v:shape>
        </w:pict>
      </w:r>
      <w:r>
        <w:rPr>
          <w:noProof/>
          <w:szCs w:val="24"/>
        </w:rPr>
        <w:pict>
          <v:shape id="_x0000_s1033" type="#_x0000_t202" style="position:absolute;left:0;text-align:left;margin-left:128.55pt;margin-top:202.25pt;width:120.8pt;height:42.55pt;z-index:251666432;mso-height-percent:200;mso-height-percent:200;mso-width-relative:margin;mso-height-relative:margin">
            <v:textbox style="mso-next-textbox:#_x0000_s1033;mso-fit-shape-to-text:t">
              <w:txbxContent>
                <w:p w:rsidR="00E36A44" w:rsidRDefault="00E36A44" w:rsidP="00E36A44">
                  <w:pPr>
                    <w:jc w:val="center"/>
                  </w:pPr>
                  <w:r>
                    <w:rPr>
                      <w:rFonts w:hint="eastAsia"/>
                    </w:rPr>
                    <w:t>南九州</w:t>
                  </w:r>
                  <w:r>
                    <w:t>西回り自動車道</w:t>
                  </w:r>
                </w:p>
                <w:p w:rsidR="00E36A44" w:rsidRDefault="00E36A44" w:rsidP="00E36A44">
                  <w:pPr>
                    <w:jc w:val="center"/>
                  </w:pPr>
                  <w:r>
                    <w:rPr>
                      <w:rFonts w:hint="eastAsia"/>
                    </w:rPr>
                    <w:t>芦北</w:t>
                  </w:r>
                  <w:r>
                    <w:t>ＩＣより</w:t>
                  </w:r>
                </w:p>
              </w:txbxContent>
            </v:textbox>
          </v:shape>
        </w:pict>
      </w:r>
    </w:p>
    <w:sectPr w:rsidR="00E92F9B" w:rsidRPr="00227EE2" w:rsidSect="00C23A71">
      <w:pgSz w:w="11906" w:h="16838" w:code="9"/>
      <w:pgMar w:top="1134" w:right="1134" w:bottom="1134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32D" w:rsidRDefault="0098632D" w:rsidP="00432BA5">
      <w:r>
        <w:separator/>
      </w:r>
    </w:p>
  </w:endnote>
  <w:endnote w:type="continuationSeparator" w:id="0">
    <w:p w:rsidR="0098632D" w:rsidRDefault="0098632D" w:rsidP="0043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msRm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32D" w:rsidRDefault="0098632D" w:rsidP="00432BA5">
      <w:r>
        <w:separator/>
      </w:r>
    </w:p>
  </w:footnote>
  <w:footnote w:type="continuationSeparator" w:id="0">
    <w:p w:rsidR="0098632D" w:rsidRDefault="0098632D" w:rsidP="00432B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6B38"/>
    <w:rsid w:val="000121CA"/>
    <w:rsid w:val="000164F6"/>
    <w:rsid w:val="000364B1"/>
    <w:rsid w:val="000436FB"/>
    <w:rsid w:val="000466FF"/>
    <w:rsid w:val="00063D8E"/>
    <w:rsid w:val="000F4A84"/>
    <w:rsid w:val="00106CBE"/>
    <w:rsid w:val="00120062"/>
    <w:rsid w:val="00151EFB"/>
    <w:rsid w:val="00184D3E"/>
    <w:rsid w:val="001853E0"/>
    <w:rsid w:val="0019042E"/>
    <w:rsid w:val="001A4802"/>
    <w:rsid w:val="001B0F09"/>
    <w:rsid w:val="001E621D"/>
    <w:rsid w:val="0021503D"/>
    <w:rsid w:val="002227DE"/>
    <w:rsid w:val="00227EE2"/>
    <w:rsid w:val="00232C5C"/>
    <w:rsid w:val="00262582"/>
    <w:rsid w:val="0027301B"/>
    <w:rsid w:val="00286628"/>
    <w:rsid w:val="002A0160"/>
    <w:rsid w:val="002A0A8F"/>
    <w:rsid w:val="002A63C6"/>
    <w:rsid w:val="00306795"/>
    <w:rsid w:val="00307249"/>
    <w:rsid w:val="00333A53"/>
    <w:rsid w:val="00334E15"/>
    <w:rsid w:val="00361066"/>
    <w:rsid w:val="00372DCB"/>
    <w:rsid w:val="003B5186"/>
    <w:rsid w:val="003F50DF"/>
    <w:rsid w:val="00422333"/>
    <w:rsid w:val="00426BD8"/>
    <w:rsid w:val="00432BA5"/>
    <w:rsid w:val="00436B38"/>
    <w:rsid w:val="0046769F"/>
    <w:rsid w:val="0049708B"/>
    <w:rsid w:val="004A411E"/>
    <w:rsid w:val="004A7D46"/>
    <w:rsid w:val="004D1CF8"/>
    <w:rsid w:val="004F06CB"/>
    <w:rsid w:val="004F39A7"/>
    <w:rsid w:val="004F5323"/>
    <w:rsid w:val="00505E91"/>
    <w:rsid w:val="00510982"/>
    <w:rsid w:val="00515498"/>
    <w:rsid w:val="0052059D"/>
    <w:rsid w:val="00543DBE"/>
    <w:rsid w:val="005550FD"/>
    <w:rsid w:val="00572D40"/>
    <w:rsid w:val="005772EF"/>
    <w:rsid w:val="00594939"/>
    <w:rsid w:val="005A0652"/>
    <w:rsid w:val="00601D66"/>
    <w:rsid w:val="00613FFF"/>
    <w:rsid w:val="0061544A"/>
    <w:rsid w:val="006169B5"/>
    <w:rsid w:val="00625700"/>
    <w:rsid w:val="00661CAB"/>
    <w:rsid w:val="00685BED"/>
    <w:rsid w:val="0068617F"/>
    <w:rsid w:val="0069162F"/>
    <w:rsid w:val="00692092"/>
    <w:rsid w:val="006A71E1"/>
    <w:rsid w:val="006D0E99"/>
    <w:rsid w:val="006D6E85"/>
    <w:rsid w:val="006E44F1"/>
    <w:rsid w:val="006F1133"/>
    <w:rsid w:val="006F4224"/>
    <w:rsid w:val="00717495"/>
    <w:rsid w:val="00725B90"/>
    <w:rsid w:val="00742605"/>
    <w:rsid w:val="00744203"/>
    <w:rsid w:val="00753D0D"/>
    <w:rsid w:val="007601E0"/>
    <w:rsid w:val="00766EF4"/>
    <w:rsid w:val="007A6BC7"/>
    <w:rsid w:val="007E60DA"/>
    <w:rsid w:val="0082674A"/>
    <w:rsid w:val="008332BB"/>
    <w:rsid w:val="008577DB"/>
    <w:rsid w:val="00860F54"/>
    <w:rsid w:val="008676B5"/>
    <w:rsid w:val="00890726"/>
    <w:rsid w:val="008F5551"/>
    <w:rsid w:val="00923952"/>
    <w:rsid w:val="009336EE"/>
    <w:rsid w:val="0094530C"/>
    <w:rsid w:val="00965DA2"/>
    <w:rsid w:val="00970EA1"/>
    <w:rsid w:val="00980390"/>
    <w:rsid w:val="0098152E"/>
    <w:rsid w:val="0098632D"/>
    <w:rsid w:val="009A2887"/>
    <w:rsid w:val="009A7491"/>
    <w:rsid w:val="009C2C3D"/>
    <w:rsid w:val="009F466C"/>
    <w:rsid w:val="00A037A3"/>
    <w:rsid w:val="00A71A66"/>
    <w:rsid w:val="00A7780D"/>
    <w:rsid w:val="00A86241"/>
    <w:rsid w:val="00A9223C"/>
    <w:rsid w:val="00AC792C"/>
    <w:rsid w:val="00AE2EEB"/>
    <w:rsid w:val="00AF1054"/>
    <w:rsid w:val="00AF5C60"/>
    <w:rsid w:val="00B372CD"/>
    <w:rsid w:val="00B37F10"/>
    <w:rsid w:val="00B50A72"/>
    <w:rsid w:val="00B55C9A"/>
    <w:rsid w:val="00B65E33"/>
    <w:rsid w:val="00B87B04"/>
    <w:rsid w:val="00B95C33"/>
    <w:rsid w:val="00BD613B"/>
    <w:rsid w:val="00C03C47"/>
    <w:rsid w:val="00C12972"/>
    <w:rsid w:val="00C23A71"/>
    <w:rsid w:val="00C50C37"/>
    <w:rsid w:val="00C66FC1"/>
    <w:rsid w:val="00CA7B40"/>
    <w:rsid w:val="00CB465D"/>
    <w:rsid w:val="00CB75D1"/>
    <w:rsid w:val="00D331A4"/>
    <w:rsid w:val="00D431A0"/>
    <w:rsid w:val="00D51262"/>
    <w:rsid w:val="00D5586C"/>
    <w:rsid w:val="00DB0CDD"/>
    <w:rsid w:val="00DD7029"/>
    <w:rsid w:val="00DE2919"/>
    <w:rsid w:val="00DE3E28"/>
    <w:rsid w:val="00DF6081"/>
    <w:rsid w:val="00E36A44"/>
    <w:rsid w:val="00E92F9B"/>
    <w:rsid w:val="00EF6322"/>
    <w:rsid w:val="00F04DDE"/>
    <w:rsid w:val="00F261D3"/>
    <w:rsid w:val="00F26BBC"/>
    <w:rsid w:val="00F86371"/>
    <w:rsid w:val="00F94F7C"/>
    <w:rsid w:val="00F95FBD"/>
    <w:rsid w:val="00F96621"/>
    <w:rsid w:val="00FB6A6F"/>
    <w:rsid w:val="00FF2ECC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  <o:colormenu v:ext="edit" fillcolor="none" strokecolor="none"/>
    </o:shapedefaults>
    <o:shapelayout v:ext="edit">
      <o:idmap v:ext="edit" data="1"/>
      <o:rules v:ext="edit">
        <o:r id="V:Rule7" type="connector" idref="#_x0000_s1031"/>
        <o:r id="V:Rule8" type="connector" idref="#_x0000_s1035"/>
        <o:r id="V:Rule9" type="connector" idref="#_x0000_s1030"/>
        <o:r id="V:Rule10" type="connector" idref="#_x0000_s1037"/>
        <o:r id="V:Rule11" type="connector" idref="#_x0000_s1036"/>
        <o:r id="V:Rule12" type="connector" idref="#_x0000_s1034"/>
      </o:rules>
    </o:shapelayout>
  </w:shapeDefaults>
  <w:decimalSymbol w:val="."/>
  <w:listSeparator w:val=","/>
  <w14:docId w14:val="226DA21D"/>
  <w15:docId w15:val="{A296726E-46BF-4322-9A84-50B3F645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0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36B38"/>
  </w:style>
  <w:style w:type="character" w:customStyle="1" w:styleId="a4">
    <w:name w:val="日付 (文字)"/>
    <w:basedOn w:val="a0"/>
    <w:link w:val="a3"/>
    <w:uiPriority w:val="99"/>
    <w:semiHidden/>
    <w:rsid w:val="00436B38"/>
  </w:style>
  <w:style w:type="paragraph" w:styleId="a5">
    <w:name w:val="Note Heading"/>
    <w:basedOn w:val="a"/>
    <w:next w:val="a"/>
    <w:link w:val="a6"/>
    <w:uiPriority w:val="99"/>
    <w:unhideWhenUsed/>
    <w:rsid w:val="006F4224"/>
    <w:pPr>
      <w:jc w:val="center"/>
    </w:pPr>
    <w:rPr>
      <w:sz w:val="24"/>
    </w:rPr>
  </w:style>
  <w:style w:type="character" w:customStyle="1" w:styleId="a6">
    <w:name w:val="記 (文字)"/>
    <w:basedOn w:val="a0"/>
    <w:link w:val="a5"/>
    <w:uiPriority w:val="99"/>
    <w:rsid w:val="006F4224"/>
    <w:rPr>
      <w:sz w:val="24"/>
    </w:rPr>
  </w:style>
  <w:style w:type="paragraph" w:styleId="a7">
    <w:name w:val="Closing"/>
    <w:basedOn w:val="a"/>
    <w:link w:val="a8"/>
    <w:uiPriority w:val="99"/>
    <w:unhideWhenUsed/>
    <w:rsid w:val="006F4224"/>
    <w:pPr>
      <w:jc w:val="right"/>
    </w:pPr>
    <w:rPr>
      <w:sz w:val="24"/>
    </w:rPr>
  </w:style>
  <w:style w:type="character" w:customStyle="1" w:styleId="a8">
    <w:name w:val="結語 (文字)"/>
    <w:basedOn w:val="a0"/>
    <w:link w:val="a7"/>
    <w:uiPriority w:val="99"/>
    <w:rsid w:val="006F4224"/>
    <w:rPr>
      <w:sz w:val="24"/>
    </w:rPr>
  </w:style>
  <w:style w:type="character" w:styleId="a9">
    <w:name w:val="Hyperlink"/>
    <w:basedOn w:val="a0"/>
    <w:uiPriority w:val="99"/>
    <w:unhideWhenUsed/>
    <w:rsid w:val="006F4224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32B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32BA5"/>
  </w:style>
  <w:style w:type="paragraph" w:styleId="ac">
    <w:name w:val="footer"/>
    <w:basedOn w:val="a"/>
    <w:link w:val="ad"/>
    <w:uiPriority w:val="99"/>
    <w:unhideWhenUsed/>
    <w:rsid w:val="00432B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32BA5"/>
  </w:style>
  <w:style w:type="table" w:styleId="ae">
    <w:name w:val="Table Grid"/>
    <w:basedOn w:val="a1"/>
    <w:uiPriority w:val="59"/>
    <w:rsid w:val="0019042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 Spacing"/>
    <w:uiPriority w:val="1"/>
    <w:qFormat/>
    <w:rsid w:val="00FB6A6F"/>
    <w:pPr>
      <w:widowControl w:val="0"/>
      <w:jc w:val="both"/>
    </w:pPr>
  </w:style>
  <w:style w:type="paragraph" w:styleId="af0">
    <w:name w:val="Balloon Text"/>
    <w:basedOn w:val="a"/>
    <w:link w:val="af1"/>
    <w:uiPriority w:val="99"/>
    <w:semiHidden/>
    <w:unhideWhenUsed/>
    <w:rsid w:val="001E62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1E621D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232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microsoft.com/office/2007/relationships/hdphoto" Target="media/hdphoto1.wdp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5" Type="http://schemas.openxmlformats.org/officeDocument/2006/relationships/footnotes" Target="footnotes.xml" />
  <Relationship Id="rId10" Type="http://schemas.openxmlformats.org/officeDocument/2006/relationships/theme" Target="theme/theme1.xml" />
  <Relationship Id="rId4" Type="http://schemas.openxmlformats.org/officeDocument/2006/relationships/webSettings" Target="webSettings.xml" />
  <Relationship Id="rId9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2F6B0-DBDC-49A5-9278-205872B2A917}">
  <ds:schemaRefs>
    <ds:schemaRef ds:uri="http://schemas.openxmlformats.org/officeDocument/2006/bibliography"/>
  </ds:schemaRefs>
</ds:datastoreItem>
</file>